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C69D" w14:textId="586F5952" w:rsidR="001F637A" w:rsidRDefault="008C6A74" w:rsidP="001F637A">
      <w:pPr>
        <w:pStyle w:val="ac"/>
        <w:spacing w:line="360" w:lineRule="auto"/>
        <w:ind w:firstLine="0"/>
        <w:jc w:val="center"/>
        <w:rPr>
          <w:b/>
          <w:bCs/>
          <w:color w:val="FF0000"/>
          <w:sz w:val="96"/>
          <w:szCs w:val="52"/>
        </w:rPr>
      </w:pPr>
      <w:r>
        <w:rPr>
          <w:b/>
          <w:bCs/>
          <w:noProof/>
          <w:color w:val="FF0000"/>
          <w:sz w:val="96"/>
          <w:szCs w:val="52"/>
        </w:rPr>
        <w:drawing>
          <wp:inline distT="0" distB="0" distL="0" distR="0" wp14:anchorId="47F511F9" wp14:editId="226D5C01">
            <wp:extent cx="5038725" cy="6924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6924675"/>
                    </a:xfrm>
                    <a:prstGeom prst="rect">
                      <a:avLst/>
                    </a:prstGeom>
                    <a:noFill/>
                    <a:ln>
                      <a:noFill/>
                    </a:ln>
                  </pic:spPr>
                </pic:pic>
              </a:graphicData>
            </a:graphic>
          </wp:inline>
        </w:drawing>
      </w:r>
    </w:p>
    <w:p w14:paraId="78AD5DB5" w14:textId="77777777" w:rsidR="00C951CE" w:rsidRPr="001F637A" w:rsidRDefault="00C951CE" w:rsidP="001F637A">
      <w:pPr>
        <w:pStyle w:val="ac"/>
        <w:spacing w:line="360" w:lineRule="auto"/>
        <w:ind w:firstLine="0"/>
        <w:jc w:val="center"/>
        <w:rPr>
          <w:b/>
          <w:bCs/>
          <w:color w:val="FF0000"/>
          <w:sz w:val="96"/>
          <w:szCs w:val="52"/>
        </w:rPr>
      </w:pPr>
      <w:r>
        <w:rPr>
          <w:rStyle w:val="a4"/>
          <w:sz w:val="40"/>
          <w:szCs w:val="40"/>
        </w:rPr>
        <w:lastRenderedPageBreak/>
        <w:t>Программа развития</w:t>
      </w:r>
    </w:p>
    <w:p w14:paraId="2DF0DF71" w14:textId="77777777" w:rsidR="00C951CE" w:rsidRDefault="00C951CE" w:rsidP="00C951CE">
      <w:pPr>
        <w:pStyle w:val="1"/>
        <w:jc w:val="center"/>
        <w:rPr>
          <w:rFonts w:ascii="Times New Roman" w:hAnsi="Times New Roman" w:cs="Times New Roman"/>
          <w:sz w:val="40"/>
          <w:szCs w:val="40"/>
        </w:rPr>
      </w:pPr>
      <w:r>
        <w:rPr>
          <w:rStyle w:val="a4"/>
          <w:b/>
          <w:bCs/>
          <w:sz w:val="40"/>
          <w:szCs w:val="40"/>
        </w:rPr>
        <w:t>М</w:t>
      </w:r>
      <w:r w:rsidR="007B5B9E">
        <w:rPr>
          <w:rStyle w:val="a4"/>
          <w:b/>
          <w:bCs/>
          <w:sz w:val="40"/>
          <w:szCs w:val="40"/>
        </w:rPr>
        <w:t>К</w:t>
      </w:r>
      <w:r>
        <w:rPr>
          <w:rStyle w:val="a4"/>
          <w:b/>
          <w:bCs/>
          <w:sz w:val="40"/>
          <w:szCs w:val="40"/>
        </w:rPr>
        <w:t xml:space="preserve">ОУ «СОШ </w:t>
      </w:r>
      <w:r w:rsidR="004874EA">
        <w:rPr>
          <w:rStyle w:val="a4"/>
          <w:b/>
          <w:bCs/>
          <w:sz w:val="40"/>
          <w:szCs w:val="40"/>
        </w:rPr>
        <w:t>№3 г.Усть-Джегуты</w:t>
      </w:r>
      <w:r>
        <w:rPr>
          <w:rStyle w:val="a4"/>
          <w:b/>
          <w:bCs/>
          <w:sz w:val="40"/>
          <w:szCs w:val="40"/>
        </w:rPr>
        <w:t>»</w:t>
      </w:r>
    </w:p>
    <w:p w14:paraId="0CB8C11B" w14:textId="77777777" w:rsidR="00C951CE" w:rsidRDefault="00C951CE" w:rsidP="00C951CE">
      <w:pPr>
        <w:pStyle w:val="1"/>
        <w:jc w:val="center"/>
        <w:rPr>
          <w:rFonts w:ascii="Times New Roman" w:hAnsi="Times New Roman" w:cs="Times New Roman"/>
          <w:sz w:val="40"/>
          <w:szCs w:val="40"/>
        </w:rPr>
      </w:pPr>
      <w:r>
        <w:rPr>
          <w:rStyle w:val="a4"/>
          <w:b/>
          <w:bCs/>
          <w:sz w:val="40"/>
          <w:szCs w:val="40"/>
        </w:rPr>
        <w:t>на период 201</w:t>
      </w:r>
      <w:r w:rsidR="00A15C31">
        <w:rPr>
          <w:rStyle w:val="a4"/>
          <w:b/>
          <w:bCs/>
          <w:sz w:val="40"/>
          <w:szCs w:val="40"/>
        </w:rPr>
        <w:t>6</w:t>
      </w:r>
      <w:r>
        <w:rPr>
          <w:rStyle w:val="a4"/>
          <w:b/>
          <w:bCs/>
          <w:sz w:val="40"/>
          <w:szCs w:val="40"/>
        </w:rPr>
        <w:t xml:space="preserve">  -  2020 год</w:t>
      </w:r>
    </w:p>
    <w:p w14:paraId="26D4CE20" w14:textId="77777777" w:rsidR="00C951CE" w:rsidRDefault="00C951CE" w:rsidP="00C951CE">
      <w:pPr>
        <w:pStyle w:val="2"/>
        <w:rPr>
          <w:rStyle w:val="a3"/>
          <w:sz w:val="24"/>
          <w:szCs w:val="24"/>
        </w:rPr>
      </w:pPr>
      <w:r>
        <w:rPr>
          <w:rStyle w:val="a3"/>
        </w:rPr>
        <w:t>Содержание:</w:t>
      </w:r>
    </w:p>
    <w:p w14:paraId="4CF466A2" w14:textId="77777777" w:rsidR="00C951CE" w:rsidRDefault="00C951CE" w:rsidP="00C951CE">
      <w:pPr>
        <w:pStyle w:val="2"/>
        <w:jc w:val="left"/>
        <w:rPr>
          <w:b w:val="0"/>
        </w:rPr>
      </w:pPr>
      <w:r>
        <w:rPr>
          <w:rStyle w:val="a3"/>
          <w:b w:val="0"/>
          <w:i w:val="0"/>
        </w:rPr>
        <w:t>Анализ  выполнения программы развития школы за 2010-2015 гг.</w:t>
      </w:r>
      <w:r>
        <w:rPr>
          <w:rFonts w:ascii="Times New Roman" w:hAnsi="Times New Roman" w:cs="Times New Roman"/>
          <w:b w:val="0"/>
          <w:i/>
          <w:iCs w:val="0"/>
          <w:sz w:val="24"/>
          <w:szCs w:val="24"/>
        </w:rPr>
        <w:br/>
      </w:r>
      <w:r w:rsidR="005660E5">
        <w:rPr>
          <w:rStyle w:val="a3"/>
          <w:b w:val="0"/>
          <w:i w:val="0"/>
        </w:rPr>
        <w:t>и задачи на 2016</w:t>
      </w:r>
      <w:r>
        <w:rPr>
          <w:rStyle w:val="a3"/>
          <w:b w:val="0"/>
          <w:i w:val="0"/>
        </w:rPr>
        <w:t>-2020 гг.</w:t>
      </w:r>
    </w:p>
    <w:p w14:paraId="571239DB" w14:textId="77777777" w:rsidR="00C951CE" w:rsidRDefault="00C951CE" w:rsidP="00C951CE">
      <w:pPr>
        <w:ind w:left="360"/>
        <w:rPr>
          <w:rStyle w:val="a3"/>
        </w:rPr>
      </w:pPr>
    </w:p>
    <w:p w14:paraId="71425AB3" w14:textId="77777777" w:rsidR="00C951CE" w:rsidRDefault="00C951CE" w:rsidP="00C951CE">
      <w:pPr>
        <w:rPr>
          <w:caps/>
        </w:rPr>
      </w:pPr>
      <w:r>
        <w:rPr>
          <w:b/>
          <w:caps/>
        </w:rPr>
        <w:t>1. Краткая аннотация (паспорт) программы</w:t>
      </w:r>
    </w:p>
    <w:p w14:paraId="199E848F" w14:textId="77777777" w:rsidR="00C951CE" w:rsidRDefault="00C951CE" w:rsidP="00C951CE">
      <w:pPr>
        <w:rPr>
          <w:b/>
          <w:caps/>
        </w:rPr>
      </w:pPr>
      <w:r>
        <w:rPr>
          <w:b/>
          <w:caps/>
        </w:rPr>
        <w:t>2. Информационно-аналитические данные о ШКОЛЕ</w:t>
      </w:r>
    </w:p>
    <w:p w14:paraId="71501B6B" w14:textId="77777777" w:rsidR="00C951CE" w:rsidRDefault="00C951CE" w:rsidP="00C951CE">
      <w:r>
        <w:t xml:space="preserve"> 2.1. Краткая справка об истории школы</w:t>
      </w:r>
      <w:r w:rsidR="004874EA">
        <w:t>.</w:t>
      </w:r>
    </w:p>
    <w:p w14:paraId="2938BDED" w14:textId="77777777" w:rsidR="00C951CE" w:rsidRDefault="004874EA" w:rsidP="00C951CE">
      <w:r>
        <w:t xml:space="preserve"> 2.2. Информационная справка.</w:t>
      </w:r>
    </w:p>
    <w:p w14:paraId="00DAEFDD" w14:textId="77777777" w:rsidR="00C951CE" w:rsidRDefault="00C951CE" w:rsidP="00C951CE">
      <w:r>
        <w:t xml:space="preserve"> 2.3. Краткая характеристика социального окружения школы.</w:t>
      </w:r>
    </w:p>
    <w:p w14:paraId="6A309EB1" w14:textId="77777777" w:rsidR="00C951CE" w:rsidRDefault="00C951CE" w:rsidP="00C951CE">
      <w:pPr>
        <w:jc w:val="center"/>
        <w:rPr>
          <w:b/>
          <w:caps/>
        </w:rPr>
      </w:pPr>
      <w:r>
        <w:rPr>
          <w:b/>
          <w:caps/>
        </w:rPr>
        <w:t>3. Проблемно – ориентированный анализ работы школы и перспективы её развития</w:t>
      </w:r>
    </w:p>
    <w:p w14:paraId="6644C8FC" w14:textId="77777777" w:rsidR="00C951CE" w:rsidRDefault="00C951CE" w:rsidP="00C951CE">
      <w:pPr>
        <w:numPr>
          <w:ilvl w:val="1"/>
          <w:numId w:val="1"/>
        </w:numPr>
        <w:tabs>
          <w:tab w:val="num" w:pos="540"/>
        </w:tabs>
        <w:ind w:hanging="1215"/>
      </w:pPr>
      <w:r>
        <w:t>Характеристика микросоциума</w:t>
      </w:r>
      <w:r w:rsidR="004874EA">
        <w:t>.</w:t>
      </w:r>
    </w:p>
    <w:p w14:paraId="77DF6B4C" w14:textId="77777777" w:rsidR="00C951CE" w:rsidRDefault="00C951CE" w:rsidP="00C951CE">
      <w:pPr>
        <w:numPr>
          <w:ilvl w:val="1"/>
          <w:numId w:val="1"/>
        </w:numPr>
        <w:tabs>
          <w:tab w:val="num" w:pos="540"/>
        </w:tabs>
        <w:ind w:hanging="1215"/>
      </w:pPr>
      <w:r>
        <w:t>Социальный заказ и ожидаемые результаты развития школы</w:t>
      </w:r>
      <w:r w:rsidR="004874EA">
        <w:t>.</w:t>
      </w:r>
    </w:p>
    <w:p w14:paraId="51243732" w14:textId="77777777" w:rsidR="00C951CE" w:rsidRDefault="00C951CE" w:rsidP="00C951CE">
      <w:pPr>
        <w:numPr>
          <w:ilvl w:val="1"/>
          <w:numId w:val="1"/>
        </w:numPr>
        <w:tabs>
          <w:tab w:val="num" w:pos="540"/>
        </w:tabs>
        <w:ind w:hanging="1215"/>
      </w:pPr>
      <w:r>
        <w:t>Проблемы школы и способы их решения</w:t>
      </w:r>
      <w:r w:rsidR="004874EA">
        <w:t>.</w:t>
      </w:r>
    </w:p>
    <w:p w14:paraId="75666B47" w14:textId="77777777" w:rsidR="00C951CE" w:rsidRDefault="00C951CE" w:rsidP="00C951CE">
      <w:pPr>
        <w:rPr>
          <w:caps/>
        </w:rPr>
      </w:pPr>
      <w:r>
        <w:rPr>
          <w:caps/>
        </w:rPr>
        <w:t>4</w:t>
      </w:r>
      <w:r>
        <w:rPr>
          <w:b/>
          <w:caps/>
        </w:rPr>
        <w:t>.Концепция развития школы</w:t>
      </w:r>
    </w:p>
    <w:p w14:paraId="752E7521" w14:textId="77777777" w:rsidR="00C951CE" w:rsidRPr="004874EA" w:rsidRDefault="00C951CE" w:rsidP="00C951CE">
      <w:pPr>
        <w:rPr>
          <w:b/>
        </w:rPr>
      </w:pPr>
      <w:r>
        <w:t xml:space="preserve">4.1. </w:t>
      </w:r>
      <w:r w:rsidRPr="004874EA">
        <w:rPr>
          <w:b/>
        </w:rPr>
        <w:t>Миссия школы</w:t>
      </w:r>
      <w:r w:rsidR="004874EA" w:rsidRPr="004874EA">
        <w:rPr>
          <w:b/>
        </w:rPr>
        <w:t>.</w:t>
      </w:r>
    </w:p>
    <w:p w14:paraId="12507A63" w14:textId="77777777" w:rsidR="00C951CE" w:rsidRPr="004874EA" w:rsidRDefault="00C951CE" w:rsidP="00C951CE">
      <w:pPr>
        <w:rPr>
          <w:b/>
        </w:rPr>
      </w:pPr>
      <w:r w:rsidRPr="004874EA">
        <w:rPr>
          <w:b/>
        </w:rPr>
        <w:t>4.2. Основные идеи развития школы и ожидаемый образ её выпускника</w:t>
      </w:r>
      <w:r w:rsidR="004874EA" w:rsidRPr="004874EA">
        <w:rPr>
          <w:b/>
        </w:rPr>
        <w:t>.</w:t>
      </w:r>
    </w:p>
    <w:p w14:paraId="3473E422" w14:textId="77777777" w:rsidR="00C951CE" w:rsidRPr="004874EA" w:rsidRDefault="00C951CE" w:rsidP="00C951CE">
      <w:pPr>
        <w:rPr>
          <w:b/>
        </w:rPr>
      </w:pPr>
      <w:r w:rsidRPr="004874EA">
        <w:rPr>
          <w:b/>
        </w:rPr>
        <w:t>4.3.Основные противоречия и цель развития школы</w:t>
      </w:r>
      <w:r w:rsidR="004874EA" w:rsidRPr="004874EA">
        <w:rPr>
          <w:b/>
        </w:rPr>
        <w:t>.</w:t>
      </w:r>
    </w:p>
    <w:p w14:paraId="5D03C0B8" w14:textId="77777777" w:rsidR="00C951CE" w:rsidRPr="004874EA" w:rsidRDefault="00C951CE" w:rsidP="00C951CE">
      <w:pPr>
        <w:rPr>
          <w:b/>
        </w:rPr>
      </w:pPr>
      <w:r w:rsidRPr="004874EA">
        <w:rPr>
          <w:b/>
        </w:rPr>
        <w:t>4.4. Принципы образовательной политики школы</w:t>
      </w:r>
      <w:r w:rsidR="004874EA" w:rsidRPr="004874EA">
        <w:rPr>
          <w:b/>
        </w:rPr>
        <w:t>.</w:t>
      </w:r>
    </w:p>
    <w:p w14:paraId="740540E9" w14:textId="77777777" w:rsidR="00C951CE" w:rsidRPr="004874EA" w:rsidRDefault="00C951CE" w:rsidP="00C951CE">
      <w:pPr>
        <w:rPr>
          <w:b/>
        </w:rPr>
      </w:pPr>
      <w:r w:rsidRPr="004874EA">
        <w:rPr>
          <w:b/>
        </w:rPr>
        <w:t>4.5. Прогнозируемые результаты реализации идеи и принципов образовательной политики</w:t>
      </w:r>
      <w:r w:rsidR="004874EA" w:rsidRPr="004874EA">
        <w:rPr>
          <w:b/>
        </w:rPr>
        <w:t>.</w:t>
      </w:r>
    </w:p>
    <w:p w14:paraId="08982455" w14:textId="77777777" w:rsidR="004874EA" w:rsidRPr="004874EA" w:rsidRDefault="00C951CE" w:rsidP="00C951CE">
      <w:pPr>
        <w:pStyle w:val="11"/>
        <w:rPr>
          <w:rStyle w:val="a3"/>
          <w:b/>
          <w:i w:val="0"/>
        </w:rPr>
      </w:pPr>
      <w:r w:rsidRPr="004874EA">
        <w:rPr>
          <w:rStyle w:val="a3"/>
          <w:b/>
          <w:i w:val="0"/>
        </w:rPr>
        <w:t>4.6. Концепция и стратегия развития муниципальной системы развития</w:t>
      </w:r>
    </w:p>
    <w:p w14:paraId="4FB683C1" w14:textId="77777777" w:rsidR="00C951CE" w:rsidRPr="004874EA" w:rsidRDefault="00C951CE" w:rsidP="00C951CE">
      <w:pPr>
        <w:pStyle w:val="11"/>
        <w:rPr>
          <w:rStyle w:val="a3"/>
          <w:b/>
          <w:i w:val="0"/>
        </w:rPr>
      </w:pPr>
      <w:r w:rsidRPr="004874EA">
        <w:rPr>
          <w:rStyle w:val="a3"/>
          <w:b/>
          <w:i w:val="0"/>
        </w:rPr>
        <w:t>4.6.1.Обновление содержания образования</w:t>
      </w:r>
      <w:r w:rsidR="004874EA" w:rsidRPr="004874EA">
        <w:rPr>
          <w:rStyle w:val="a3"/>
          <w:b/>
          <w:i w:val="0"/>
        </w:rPr>
        <w:t>.</w:t>
      </w:r>
    </w:p>
    <w:p w14:paraId="27E969C4" w14:textId="77777777" w:rsidR="00C951CE" w:rsidRPr="004874EA" w:rsidRDefault="00C951CE" w:rsidP="00C951CE">
      <w:pPr>
        <w:rPr>
          <w:rStyle w:val="a3"/>
          <w:b/>
          <w:i w:val="0"/>
        </w:rPr>
      </w:pPr>
      <w:r w:rsidRPr="004874EA">
        <w:rPr>
          <w:rStyle w:val="a3"/>
          <w:b/>
          <w:i w:val="0"/>
        </w:rPr>
        <w:t>4.6.2.Работа с кадрами.</w:t>
      </w:r>
    </w:p>
    <w:p w14:paraId="408B5833" w14:textId="77777777" w:rsidR="00C951CE" w:rsidRDefault="00C951CE" w:rsidP="00C951CE">
      <w:pPr>
        <w:pStyle w:val="11"/>
        <w:rPr>
          <w:i/>
        </w:rPr>
      </w:pPr>
      <w:r w:rsidRPr="004874EA">
        <w:rPr>
          <w:rStyle w:val="a3"/>
          <w:b/>
          <w:i w:val="0"/>
        </w:rPr>
        <w:t>4.6.3. Внедрение информационно-коммуникационных технологий вобразовательный процесс</w:t>
      </w:r>
      <w:r>
        <w:rPr>
          <w:rStyle w:val="a3"/>
          <w:i w:val="0"/>
        </w:rPr>
        <w:t>.</w:t>
      </w:r>
    </w:p>
    <w:p w14:paraId="3CC367C2" w14:textId="77777777" w:rsidR="00C951CE" w:rsidRDefault="00C951CE" w:rsidP="00C951CE">
      <w:pPr>
        <w:pStyle w:val="11"/>
        <w:rPr>
          <w:b/>
          <w:i/>
        </w:rPr>
      </w:pPr>
      <w:r>
        <w:rPr>
          <w:rStyle w:val="a3"/>
          <w:b/>
          <w:i w:val="0"/>
        </w:rPr>
        <w:t>4.6.4. Одарённые  дети.</w:t>
      </w:r>
    </w:p>
    <w:p w14:paraId="2F703F0A" w14:textId="77777777" w:rsidR="00C951CE" w:rsidRDefault="00C951CE" w:rsidP="00C951CE">
      <w:pPr>
        <w:pStyle w:val="11"/>
        <w:rPr>
          <w:b/>
          <w:i/>
        </w:rPr>
      </w:pPr>
      <w:r>
        <w:rPr>
          <w:rStyle w:val="a3"/>
          <w:b/>
          <w:i w:val="0"/>
        </w:rPr>
        <w:t>4.6.5. Здоровый образ жизни и здоровьесберегающие технологии</w:t>
      </w:r>
    </w:p>
    <w:p w14:paraId="002F3A01" w14:textId="77777777" w:rsidR="00C951CE" w:rsidRDefault="00C951CE" w:rsidP="00C951CE">
      <w:pPr>
        <w:rPr>
          <w:rStyle w:val="a3"/>
        </w:rPr>
      </w:pPr>
    </w:p>
    <w:p w14:paraId="2ED0E3E6" w14:textId="77777777" w:rsidR="004874EA" w:rsidRDefault="004874EA" w:rsidP="00C951CE">
      <w:pPr>
        <w:rPr>
          <w:rStyle w:val="a3"/>
        </w:rPr>
      </w:pPr>
    </w:p>
    <w:p w14:paraId="1EC3B67D" w14:textId="77777777" w:rsidR="00C951CE" w:rsidRDefault="00C951CE" w:rsidP="00C951CE">
      <w:pPr>
        <w:rPr>
          <w:caps/>
        </w:rPr>
      </w:pPr>
      <w:r>
        <w:rPr>
          <w:b/>
          <w:caps/>
        </w:rPr>
        <w:t>5. Основные направления реализации программы развития школы</w:t>
      </w:r>
    </w:p>
    <w:p w14:paraId="553CA9A8" w14:textId="77777777" w:rsidR="00C951CE" w:rsidRDefault="00C951CE" w:rsidP="00C951CE">
      <w:pPr>
        <w:pStyle w:val="11"/>
      </w:pPr>
      <w:r>
        <w:rPr>
          <w:b/>
        </w:rPr>
        <w:t>Направление 1.</w:t>
      </w:r>
      <w:r>
        <w:t xml:space="preserve"> Модернизация содержательной и технологической сторон образовательного процесса                                                          </w:t>
      </w:r>
    </w:p>
    <w:p w14:paraId="1345807B" w14:textId="77777777" w:rsidR="00C951CE" w:rsidRDefault="00C951CE" w:rsidP="00C951CE">
      <w:pPr>
        <w:pStyle w:val="11"/>
      </w:pPr>
      <w:r>
        <w:rPr>
          <w:rStyle w:val="a4"/>
          <w:b w:val="0"/>
          <w:bCs w:val="0"/>
          <w:u w:val="single"/>
        </w:rPr>
        <w:t>Первое направление (план)</w:t>
      </w:r>
    </w:p>
    <w:p w14:paraId="6C5E981E" w14:textId="77777777" w:rsidR="00C951CE" w:rsidRDefault="00C951CE" w:rsidP="00C951CE">
      <w:pPr>
        <w:pStyle w:val="11"/>
        <w:rPr>
          <w:bCs/>
          <w:iCs/>
        </w:rPr>
      </w:pPr>
      <w:r>
        <w:rPr>
          <w:b/>
          <w:bCs/>
          <w:iCs/>
        </w:rPr>
        <w:t>Направление 2.</w:t>
      </w:r>
      <w:r>
        <w:rPr>
          <w:bCs/>
          <w:iCs/>
        </w:rPr>
        <w:t xml:space="preserve"> Создание условий, обеспечивающих личностный рост всех субъектов образовательного процесса                                  </w:t>
      </w:r>
    </w:p>
    <w:p w14:paraId="03FEA1E6" w14:textId="77777777" w:rsidR="00C951CE" w:rsidRDefault="00C951CE" w:rsidP="00C951CE">
      <w:pPr>
        <w:pStyle w:val="11"/>
        <w:rPr>
          <w:rStyle w:val="a4"/>
          <w:b w:val="0"/>
          <w:u w:val="single"/>
        </w:rPr>
      </w:pPr>
      <w:r>
        <w:rPr>
          <w:rStyle w:val="a4"/>
          <w:b w:val="0"/>
          <w:bCs w:val="0"/>
          <w:u w:val="single"/>
        </w:rPr>
        <w:lastRenderedPageBreak/>
        <w:t>Второе направление (план)</w:t>
      </w:r>
    </w:p>
    <w:p w14:paraId="5A95B6B7" w14:textId="77777777" w:rsidR="00C951CE" w:rsidRDefault="00C951CE" w:rsidP="00C951CE">
      <w:pPr>
        <w:pStyle w:val="11"/>
        <w:rPr>
          <w:rStyle w:val="a4"/>
          <w:b w:val="0"/>
          <w:bCs w:val="0"/>
          <w:u w:val="single"/>
        </w:rPr>
      </w:pPr>
    </w:p>
    <w:p w14:paraId="3C8F733B" w14:textId="77777777" w:rsidR="00C951CE" w:rsidRDefault="00C951CE" w:rsidP="00C951CE">
      <w:pPr>
        <w:pStyle w:val="11"/>
      </w:pPr>
    </w:p>
    <w:p w14:paraId="664475B9" w14:textId="77777777" w:rsidR="00C951CE" w:rsidRDefault="00C951CE" w:rsidP="00C951CE">
      <w:pPr>
        <w:pStyle w:val="11"/>
        <w:rPr>
          <w:bCs/>
          <w:iCs/>
        </w:rPr>
      </w:pPr>
      <w:r>
        <w:rPr>
          <w:b/>
          <w:bCs/>
          <w:iCs/>
        </w:rPr>
        <w:t>Направление 3.</w:t>
      </w:r>
      <w:r>
        <w:rPr>
          <w:bCs/>
          <w:iCs/>
        </w:rPr>
        <w:t xml:space="preserve"> Создание в рамках школы открытого информационного образовательного пространства </w:t>
      </w:r>
    </w:p>
    <w:p w14:paraId="6B652B7F" w14:textId="77777777" w:rsidR="00C951CE" w:rsidRDefault="00C951CE" w:rsidP="00C951CE">
      <w:pPr>
        <w:pStyle w:val="11"/>
      </w:pPr>
      <w:r>
        <w:rPr>
          <w:rStyle w:val="a4"/>
          <w:b w:val="0"/>
          <w:bCs w:val="0"/>
          <w:u w:val="single"/>
        </w:rPr>
        <w:t>Третье направление(план)</w:t>
      </w:r>
    </w:p>
    <w:p w14:paraId="2342998E" w14:textId="77777777" w:rsidR="00C951CE" w:rsidRDefault="00C951CE" w:rsidP="00C951CE">
      <w:pPr>
        <w:pStyle w:val="11"/>
      </w:pPr>
      <w:r>
        <w:rPr>
          <w:b/>
        </w:rPr>
        <w:t>Направление 4.</w:t>
      </w:r>
      <w:r>
        <w:rPr>
          <w:rStyle w:val="a4"/>
          <w:bCs w:val="0"/>
        </w:rPr>
        <w:t>Одарённые дети</w:t>
      </w:r>
    </w:p>
    <w:p w14:paraId="4D099E26" w14:textId="77777777" w:rsidR="00C951CE" w:rsidRDefault="00C951CE" w:rsidP="00C951CE">
      <w:pPr>
        <w:pStyle w:val="11"/>
      </w:pPr>
      <w:r>
        <w:rPr>
          <w:rStyle w:val="a4"/>
          <w:b w:val="0"/>
          <w:bCs w:val="0"/>
          <w:u w:val="single"/>
        </w:rPr>
        <w:t>Четвертое направление (план)</w:t>
      </w:r>
    </w:p>
    <w:p w14:paraId="0504EF2D" w14:textId="77777777" w:rsidR="00C951CE" w:rsidRDefault="00C951CE" w:rsidP="00C951CE">
      <w:pPr>
        <w:pStyle w:val="11"/>
        <w:rPr>
          <w:bCs/>
          <w:iCs/>
        </w:rPr>
      </w:pPr>
      <w:r>
        <w:rPr>
          <w:b/>
        </w:rPr>
        <w:t>Направление 5.</w:t>
      </w:r>
      <w:r>
        <w:t xml:space="preserve">  Внедрение технологий </w:t>
      </w:r>
      <w:proofErr w:type="spellStart"/>
      <w:r>
        <w:t>здоровьесбереженияи</w:t>
      </w:r>
      <w:proofErr w:type="spellEnd"/>
      <w:r w:rsidR="00456ED3">
        <w:rPr>
          <w:bCs/>
          <w:iCs/>
        </w:rPr>
        <w:t xml:space="preserve"> обеспечение медико</w:t>
      </w:r>
      <w:r>
        <w:rPr>
          <w:bCs/>
          <w:iCs/>
        </w:rPr>
        <w:t xml:space="preserve">-социально-психолого-педагогического сопровождения учащихся </w:t>
      </w:r>
    </w:p>
    <w:p w14:paraId="29583CE2" w14:textId="77777777" w:rsidR="00C951CE" w:rsidRDefault="00C951CE" w:rsidP="00C951CE">
      <w:pPr>
        <w:pStyle w:val="11"/>
      </w:pPr>
      <w:r>
        <w:rPr>
          <w:rStyle w:val="a4"/>
          <w:b w:val="0"/>
          <w:bCs w:val="0"/>
          <w:u w:val="single"/>
        </w:rPr>
        <w:t>Пятое направление (план)</w:t>
      </w:r>
    </w:p>
    <w:p w14:paraId="39247209" w14:textId="77777777" w:rsidR="00C951CE" w:rsidRDefault="00C951CE" w:rsidP="00C951CE">
      <w:pPr>
        <w:pStyle w:val="11"/>
        <w:rPr>
          <w:bCs/>
          <w:iCs/>
        </w:rPr>
      </w:pPr>
    </w:p>
    <w:p w14:paraId="46378522" w14:textId="77777777" w:rsidR="00C951CE" w:rsidRDefault="00C951CE" w:rsidP="00C951CE">
      <w:pPr>
        <w:pStyle w:val="11"/>
        <w:rPr>
          <w:rStyle w:val="a3"/>
          <w:i w:val="0"/>
          <w:caps/>
        </w:rPr>
      </w:pPr>
    </w:p>
    <w:p w14:paraId="5AFB363A" w14:textId="77777777" w:rsidR="00C951CE" w:rsidRDefault="00C951CE" w:rsidP="00C951CE">
      <w:pPr>
        <w:pStyle w:val="11"/>
        <w:jc w:val="center"/>
        <w:rPr>
          <w:b/>
          <w:sz w:val="36"/>
          <w:szCs w:val="36"/>
        </w:rPr>
      </w:pPr>
      <w:r>
        <w:rPr>
          <w:i/>
          <w:iCs/>
        </w:rPr>
        <w:br w:type="page"/>
      </w:r>
      <w:r>
        <w:rPr>
          <w:b/>
          <w:sz w:val="36"/>
          <w:szCs w:val="36"/>
        </w:rPr>
        <w:lastRenderedPageBreak/>
        <w:t>Паспорт</w:t>
      </w:r>
    </w:p>
    <w:p w14:paraId="725C36D8" w14:textId="77777777" w:rsidR="004874EA" w:rsidRDefault="004874EA" w:rsidP="00C951CE">
      <w:pPr>
        <w:pStyle w:val="11"/>
        <w:jc w:val="center"/>
      </w:pPr>
    </w:p>
    <w:p w14:paraId="56B0EC43" w14:textId="77777777" w:rsidR="00C951CE" w:rsidRDefault="00C951CE" w:rsidP="00C951CE">
      <w:pPr>
        <w:jc w:val="center"/>
        <w:rPr>
          <w:b/>
          <w:sz w:val="32"/>
          <w:szCs w:val="36"/>
        </w:rPr>
      </w:pPr>
      <w:r w:rsidRPr="004874EA">
        <w:rPr>
          <w:b/>
          <w:sz w:val="32"/>
          <w:szCs w:val="36"/>
        </w:rPr>
        <w:t>программы развития МКОУ «</w:t>
      </w:r>
      <w:r w:rsidR="004874EA" w:rsidRPr="004874EA">
        <w:rPr>
          <w:b/>
          <w:sz w:val="32"/>
          <w:szCs w:val="36"/>
        </w:rPr>
        <w:t>С</w:t>
      </w:r>
      <w:r w:rsidRPr="004874EA">
        <w:rPr>
          <w:b/>
          <w:sz w:val="32"/>
          <w:szCs w:val="36"/>
        </w:rPr>
        <w:t>редняя общеобразовательная школа</w:t>
      </w:r>
      <w:r w:rsidR="004874EA" w:rsidRPr="004874EA">
        <w:rPr>
          <w:b/>
          <w:sz w:val="32"/>
          <w:szCs w:val="36"/>
        </w:rPr>
        <w:t xml:space="preserve"> №3 г.Усть-Джегуты</w:t>
      </w:r>
      <w:r w:rsidRPr="004874EA">
        <w:rPr>
          <w:b/>
          <w:sz w:val="32"/>
          <w:szCs w:val="36"/>
        </w:rPr>
        <w:t>»</w:t>
      </w:r>
    </w:p>
    <w:p w14:paraId="5C64A07A" w14:textId="77777777" w:rsidR="004874EA" w:rsidRPr="004874EA" w:rsidRDefault="004874EA" w:rsidP="00C951CE">
      <w:pPr>
        <w:jc w:val="center"/>
        <w:rPr>
          <w:b/>
          <w:sz w:val="32"/>
          <w:szCs w:val="36"/>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12332"/>
      </w:tblGrid>
      <w:tr w:rsidR="004874EA" w14:paraId="7C638D4E"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1B6D55DE" w14:textId="77777777" w:rsidR="004874EA" w:rsidRDefault="004874EA">
            <w:pPr>
              <w:spacing w:line="276" w:lineRule="auto"/>
              <w:jc w:val="both"/>
              <w:rPr>
                <w:b/>
                <w:lang w:eastAsia="en-US"/>
              </w:rPr>
            </w:pPr>
            <w:r>
              <w:rPr>
                <w:b/>
                <w:lang w:eastAsia="en-US"/>
              </w:rPr>
              <w:t>Наименование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4C83EE8E" w14:textId="77777777" w:rsidR="004874EA" w:rsidRDefault="004874EA" w:rsidP="004874EA">
            <w:pPr>
              <w:spacing w:line="276" w:lineRule="auto"/>
              <w:jc w:val="both"/>
              <w:rPr>
                <w:lang w:eastAsia="en-US"/>
              </w:rPr>
            </w:pPr>
            <w:r>
              <w:rPr>
                <w:lang w:eastAsia="en-US"/>
              </w:rPr>
              <w:t xml:space="preserve">Программа </w:t>
            </w:r>
            <w:proofErr w:type="gramStart"/>
            <w:r>
              <w:rPr>
                <w:lang w:eastAsia="en-US"/>
              </w:rPr>
              <w:t>развития  муниципального</w:t>
            </w:r>
            <w:proofErr w:type="gramEnd"/>
            <w:r>
              <w:rPr>
                <w:lang w:eastAsia="en-US"/>
              </w:rPr>
              <w:t xml:space="preserve"> казённого общеобразовательного учреждения «Средняя общеобразовательная </w:t>
            </w:r>
            <w:r w:rsidR="00456ED3">
              <w:rPr>
                <w:lang w:eastAsia="en-US"/>
              </w:rPr>
              <w:t xml:space="preserve">школа №3 </w:t>
            </w:r>
            <w:proofErr w:type="spellStart"/>
            <w:r w:rsidR="00456ED3">
              <w:rPr>
                <w:lang w:eastAsia="en-US"/>
              </w:rPr>
              <w:t>г.Усть-Джегуты</w:t>
            </w:r>
            <w:proofErr w:type="spellEnd"/>
            <w:r w:rsidR="00456ED3">
              <w:rPr>
                <w:lang w:eastAsia="en-US"/>
              </w:rPr>
              <w:t>» на 2016</w:t>
            </w:r>
            <w:r>
              <w:rPr>
                <w:lang w:eastAsia="en-US"/>
              </w:rPr>
              <w:t xml:space="preserve">-2020 годы   </w:t>
            </w:r>
            <w:r>
              <w:rPr>
                <w:sz w:val="23"/>
                <w:szCs w:val="23"/>
                <w:lang w:eastAsia="en-US"/>
              </w:rPr>
              <w:t>«Приведение образовательного пространства МКОУ «СОШ №3 г.Усть-Джегуты» в соответствии с Федеральным Законом «Об образовании в Российской Федерации» и ФГОС».</w:t>
            </w:r>
          </w:p>
        </w:tc>
      </w:tr>
      <w:tr w:rsidR="004874EA" w14:paraId="0B24A0EA"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1230F3BB" w14:textId="77777777" w:rsidR="004874EA" w:rsidRDefault="004874EA">
            <w:pPr>
              <w:spacing w:line="276" w:lineRule="auto"/>
              <w:jc w:val="both"/>
              <w:rPr>
                <w:b/>
                <w:lang w:eastAsia="en-US"/>
              </w:rPr>
            </w:pPr>
            <w:r>
              <w:rPr>
                <w:b/>
                <w:lang w:eastAsia="en-US"/>
              </w:rPr>
              <w:t>Разработчики Программы</w:t>
            </w:r>
          </w:p>
        </w:tc>
        <w:tc>
          <w:tcPr>
            <w:tcW w:w="12332" w:type="dxa"/>
            <w:tcBorders>
              <w:top w:val="single" w:sz="4" w:space="0" w:color="auto"/>
              <w:left w:val="single" w:sz="4" w:space="0" w:color="auto"/>
              <w:bottom w:val="single" w:sz="4" w:space="0" w:color="auto"/>
              <w:right w:val="single" w:sz="4" w:space="0" w:color="auto"/>
            </w:tcBorders>
          </w:tcPr>
          <w:p w14:paraId="7B03134A" w14:textId="77777777" w:rsidR="004874EA" w:rsidRDefault="004874EA">
            <w:pPr>
              <w:spacing w:line="276" w:lineRule="auto"/>
              <w:jc w:val="both"/>
              <w:rPr>
                <w:lang w:eastAsia="en-US"/>
              </w:rPr>
            </w:pPr>
            <w:r>
              <w:rPr>
                <w:lang w:eastAsia="en-US"/>
              </w:rPr>
              <w:t>Педагогический коллектив  и администрация школы.</w:t>
            </w:r>
          </w:p>
          <w:p w14:paraId="4007ED3A" w14:textId="77777777" w:rsidR="004874EA" w:rsidRDefault="004874EA">
            <w:pPr>
              <w:spacing w:line="276" w:lineRule="auto"/>
              <w:jc w:val="both"/>
              <w:rPr>
                <w:lang w:eastAsia="en-US"/>
              </w:rPr>
            </w:pPr>
          </w:p>
        </w:tc>
      </w:tr>
      <w:tr w:rsidR="004874EA" w14:paraId="2F10EF0B"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173DF87E" w14:textId="77777777" w:rsidR="004874EA" w:rsidRDefault="004874EA">
            <w:pPr>
              <w:spacing w:line="276" w:lineRule="auto"/>
              <w:jc w:val="both"/>
              <w:rPr>
                <w:b/>
                <w:lang w:eastAsia="en-US"/>
              </w:rPr>
            </w:pPr>
            <w:r>
              <w:rPr>
                <w:b/>
                <w:lang w:eastAsia="en-US"/>
              </w:rPr>
              <w:t>Исполнители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3F72B830" w14:textId="77777777" w:rsidR="004874EA" w:rsidRDefault="004874EA">
            <w:pPr>
              <w:spacing w:line="276" w:lineRule="auto"/>
              <w:jc w:val="both"/>
              <w:rPr>
                <w:lang w:eastAsia="en-US"/>
              </w:rPr>
            </w:pPr>
            <w:r>
              <w:rPr>
                <w:lang w:eastAsia="en-US"/>
              </w:rPr>
              <w:t>Администрация, педагогический коллектив  школы, ученический коллектив, родительская общественность.</w:t>
            </w:r>
          </w:p>
        </w:tc>
      </w:tr>
      <w:tr w:rsidR="004874EA" w14:paraId="693F3361"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37AF3829" w14:textId="77777777" w:rsidR="004874EA" w:rsidRDefault="004874EA">
            <w:pPr>
              <w:spacing w:line="276" w:lineRule="auto"/>
              <w:jc w:val="both"/>
              <w:rPr>
                <w:b/>
                <w:lang w:eastAsia="en-US"/>
              </w:rPr>
            </w:pPr>
            <w:r>
              <w:rPr>
                <w:b/>
                <w:lang w:eastAsia="en-US"/>
              </w:rPr>
              <w:t xml:space="preserve">Научно-методические основы </w:t>
            </w:r>
          </w:p>
          <w:p w14:paraId="580A5B74" w14:textId="77777777" w:rsidR="004874EA" w:rsidRDefault="004874EA">
            <w:pPr>
              <w:spacing w:line="276" w:lineRule="auto"/>
              <w:jc w:val="both"/>
              <w:rPr>
                <w:b/>
                <w:lang w:eastAsia="en-US"/>
              </w:rPr>
            </w:pPr>
            <w:r>
              <w:rPr>
                <w:b/>
                <w:lang w:eastAsia="en-US"/>
              </w:rPr>
              <w:t>разработки Программы</w:t>
            </w:r>
          </w:p>
        </w:tc>
        <w:tc>
          <w:tcPr>
            <w:tcW w:w="12332" w:type="dxa"/>
            <w:tcBorders>
              <w:top w:val="single" w:sz="4" w:space="0" w:color="auto"/>
              <w:left w:val="single" w:sz="4" w:space="0" w:color="auto"/>
              <w:bottom w:val="single" w:sz="4" w:space="0" w:color="auto"/>
              <w:right w:val="single" w:sz="4" w:space="0" w:color="auto"/>
            </w:tcBorders>
          </w:tcPr>
          <w:p w14:paraId="206353D3" w14:textId="77777777" w:rsidR="004874EA" w:rsidRDefault="004874EA">
            <w:pPr>
              <w:numPr>
                <w:ilvl w:val="0"/>
                <w:numId w:val="2"/>
              </w:numPr>
              <w:spacing w:before="30" w:line="276" w:lineRule="auto"/>
              <w:jc w:val="both"/>
              <w:rPr>
                <w:color w:val="636363"/>
                <w:lang w:eastAsia="en-US"/>
              </w:rPr>
            </w:pPr>
            <w:r>
              <w:rPr>
                <w:color w:val="0D0D0D"/>
                <w:lang w:eastAsia="en-US"/>
              </w:rPr>
              <w:t xml:space="preserve">Федеральный закон «Об образовании в Российской Федерации», </w:t>
            </w:r>
            <w:r>
              <w:rPr>
                <w:lang w:eastAsia="en-US"/>
              </w:rPr>
              <w:t xml:space="preserve">от 29 декабря </w:t>
            </w:r>
            <w:smartTag w:uri="urn:schemas-microsoft-com:office:smarttags" w:element="metricconverter">
              <w:smartTagPr>
                <w:attr w:name="ProductID" w:val="2012 г"/>
              </w:smartTagPr>
              <w:r>
                <w:rPr>
                  <w:lang w:eastAsia="en-US"/>
                </w:rPr>
                <w:t>2012 г</w:t>
              </w:r>
            </w:smartTag>
            <w:r>
              <w:rPr>
                <w:lang w:eastAsia="en-US"/>
              </w:rPr>
              <w:t>. N 273-ФЗ;</w:t>
            </w:r>
          </w:p>
          <w:p w14:paraId="1D938199" w14:textId="77777777" w:rsidR="004874EA" w:rsidRDefault="004874EA">
            <w:pPr>
              <w:numPr>
                <w:ilvl w:val="0"/>
                <w:numId w:val="2"/>
              </w:numPr>
              <w:spacing w:before="30" w:line="276" w:lineRule="auto"/>
              <w:jc w:val="both"/>
              <w:rPr>
                <w:color w:val="636363"/>
                <w:lang w:eastAsia="en-US"/>
              </w:rPr>
            </w:pPr>
            <w:r>
              <w:rPr>
                <w:color w:val="0D0D0D"/>
                <w:lang w:eastAsia="en-US"/>
              </w:rPr>
              <w:t>Национальная образовательная инициатива «Наша новая школа», утвержденная Президентом Российской Федерации от 04.02.2010 № Пр-271;</w:t>
            </w:r>
          </w:p>
          <w:p w14:paraId="3EDF8A0C" w14:textId="77777777" w:rsidR="004874EA" w:rsidRDefault="004874EA">
            <w:pPr>
              <w:numPr>
                <w:ilvl w:val="0"/>
                <w:numId w:val="2"/>
              </w:numPr>
              <w:spacing w:before="30" w:line="276" w:lineRule="auto"/>
              <w:jc w:val="both"/>
              <w:rPr>
                <w:color w:val="636363"/>
                <w:lang w:eastAsia="en-US"/>
              </w:rPr>
            </w:pPr>
            <w:r>
              <w:rPr>
                <w:color w:val="0D0D0D"/>
                <w:lang w:eastAsia="en-US"/>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14:paraId="20BFC26E" w14:textId="77777777" w:rsidR="004874EA" w:rsidRDefault="004874EA">
            <w:pPr>
              <w:numPr>
                <w:ilvl w:val="0"/>
                <w:numId w:val="2"/>
              </w:numPr>
              <w:spacing w:before="30" w:line="276" w:lineRule="auto"/>
              <w:jc w:val="both"/>
              <w:rPr>
                <w:color w:val="0D0D0D"/>
                <w:lang w:eastAsia="en-US"/>
              </w:rPr>
            </w:pPr>
            <w:r>
              <w:rPr>
                <w:color w:val="0D0D0D"/>
                <w:lang w:eastAsia="en-US"/>
              </w:rPr>
              <w:t>Концепции долгосрочного социально-экономического развития Российской Федерации до 2020 года;</w:t>
            </w:r>
          </w:p>
          <w:p w14:paraId="7792C827" w14:textId="77777777" w:rsidR="004874EA" w:rsidRDefault="004874EA">
            <w:pPr>
              <w:numPr>
                <w:ilvl w:val="0"/>
                <w:numId w:val="2"/>
              </w:numPr>
              <w:spacing w:before="30" w:line="276" w:lineRule="auto"/>
              <w:jc w:val="both"/>
              <w:rPr>
                <w:color w:val="0D0D0D"/>
                <w:lang w:eastAsia="en-US"/>
              </w:rPr>
            </w:pPr>
            <w:r>
              <w:rPr>
                <w:color w:val="0D0D0D"/>
                <w:lang w:eastAsia="en-US"/>
              </w:rPr>
              <w:t>Конвенция о правах ребёнка;</w:t>
            </w:r>
          </w:p>
          <w:p w14:paraId="55158A56" w14:textId="77777777" w:rsidR="004874EA" w:rsidRDefault="004874EA">
            <w:pPr>
              <w:numPr>
                <w:ilvl w:val="0"/>
                <w:numId w:val="2"/>
              </w:numPr>
              <w:spacing w:before="30" w:line="276" w:lineRule="auto"/>
              <w:jc w:val="both"/>
              <w:rPr>
                <w:color w:val="636363"/>
                <w:lang w:eastAsia="en-US"/>
              </w:rPr>
            </w:pPr>
            <w:r>
              <w:rPr>
                <w:color w:val="0D0D0D"/>
                <w:lang w:eastAsia="en-US"/>
              </w:rPr>
              <w:t>Устав ОУ;</w:t>
            </w:r>
          </w:p>
          <w:p w14:paraId="3668DCFC" w14:textId="77777777" w:rsidR="004874EA" w:rsidRDefault="004874EA">
            <w:pPr>
              <w:numPr>
                <w:ilvl w:val="0"/>
                <w:numId w:val="2"/>
              </w:numPr>
              <w:spacing w:before="30" w:line="276" w:lineRule="auto"/>
              <w:jc w:val="both"/>
              <w:rPr>
                <w:color w:val="636363"/>
                <w:lang w:eastAsia="en-US"/>
              </w:rPr>
            </w:pPr>
            <w:r>
              <w:rPr>
                <w:color w:val="0D0D0D"/>
                <w:lang w:eastAsia="en-US"/>
              </w:rPr>
              <w:t>Локальные акты школы.</w:t>
            </w:r>
          </w:p>
          <w:p w14:paraId="6FF27DEB" w14:textId="77777777" w:rsidR="004874EA" w:rsidRDefault="004874EA">
            <w:pPr>
              <w:numPr>
                <w:ilvl w:val="0"/>
                <w:numId w:val="2"/>
              </w:numPr>
              <w:spacing w:before="30" w:line="276" w:lineRule="auto"/>
              <w:jc w:val="both"/>
              <w:rPr>
                <w:lang w:eastAsia="en-US"/>
              </w:rPr>
            </w:pPr>
            <w:r>
              <w:rPr>
                <w:lang w:eastAsia="en-US"/>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Pr>
                  <w:lang w:eastAsia="en-US"/>
                </w:rPr>
                <w:t>2010 г</w:t>
              </w:r>
            </w:smartTag>
            <w:r>
              <w:rPr>
                <w:lang w:eastAsia="en-US"/>
              </w:rPr>
              <w:t>. N 189;</w:t>
            </w:r>
          </w:p>
          <w:p w14:paraId="44D5A06C" w14:textId="77777777" w:rsidR="004874EA" w:rsidRDefault="004874EA">
            <w:pPr>
              <w:numPr>
                <w:ilvl w:val="0"/>
                <w:numId w:val="2"/>
              </w:numPr>
              <w:spacing w:before="30" w:line="276" w:lineRule="auto"/>
              <w:jc w:val="both"/>
              <w:rPr>
                <w:color w:val="636363"/>
                <w:lang w:eastAsia="en-US"/>
              </w:rPr>
            </w:pPr>
            <w:r>
              <w:rPr>
                <w:lang w:eastAsia="en-US"/>
              </w:rPr>
              <w:t>Федеральная целевая программа развития образования на 2011 - 2015 годы (Постановление Правительства РФ от 07.02.2011 N 61/ред. от 20.12.2011).</w:t>
            </w:r>
          </w:p>
          <w:p w14:paraId="52783968" w14:textId="77777777" w:rsidR="004874EA" w:rsidRDefault="004874EA">
            <w:pPr>
              <w:spacing w:before="30" w:line="276" w:lineRule="auto"/>
              <w:ind w:left="720"/>
              <w:jc w:val="both"/>
              <w:rPr>
                <w:color w:val="636363"/>
                <w:lang w:eastAsia="en-US"/>
              </w:rPr>
            </w:pPr>
          </w:p>
        </w:tc>
      </w:tr>
      <w:tr w:rsidR="004874EA" w14:paraId="01FB514E"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38A2FFF5" w14:textId="77777777" w:rsidR="004874EA" w:rsidRDefault="004874EA">
            <w:pPr>
              <w:spacing w:line="276" w:lineRule="auto"/>
              <w:jc w:val="both"/>
              <w:rPr>
                <w:b/>
                <w:lang w:eastAsia="en-US"/>
              </w:rPr>
            </w:pPr>
            <w:r>
              <w:rPr>
                <w:b/>
                <w:lang w:eastAsia="en-US"/>
              </w:rPr>
              <w:t xml:space="preserve">Основные этапы </w:t>
            </w:r>
          </w:p>
          <w:p w14:paraId="60422D2C" w14:textId="77777777" w:rsidR="004874EA" w:rsidRDefault="004874EA">
            <w:pPr>
              <w:spacing w:line="276" w:lineRule="auto"/>
              <w:jc w:val="both"/>
              <w:rPr>
                <w:b/>
                <w:lang w:eastAsia="en-US"/>
              </w:rPr>
            </w:pPr>
            <w:r>
              <w:rPr>
                <w:b/>
                <w:lang w:eastAsia="en-US"/>
              </w:rPr>
              <w:t>обсуждения и принятия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65CBE2A6" w14:textId="77777777" w:rsidR="004874EA" w:rsidRDefault="004874EA">
            <w:pPr>
              <w:spacing w:line="276" w:lineRule="auto"/>
              <w:jc w:val="both"/>
              <w:rPr>
                <w:lang w:eastAsia="en-US"/>
              </w:rPr>
            </w:pPr>
            <w:r>
              <w:rPr>
                <w:lang w:eastAsia="en-US"/>
              </w:rPr>
              <w:t>1 этап: обсуждение на административном совете, анкетирование педагогов, родителей, учащихся.</w:t>
            </w:r>
          </w:p>
          <w:p w14:paraId="59C2E933" w14:textId="77777777" w:rsidR="004874EA" w:rsidRDefault="004874EA">
            <w:pPr>
              <w:spacing w:line="276" w:lineRule="auto"/>
              <w:jc w:val="both"/>
              <w:rPr>
                <w:lang w:eastAsia="en-US"/>
              </w:rPr>
            </w:pPr>
            <w:r>
              <w:rPr>
                <w:lang w:eastAsia="en-US"/>
              </w:rPr>
              <w:t>2 этап: обсуждение на школьных МО, МС, родительском комитете;</w:t>
            </w:r>
          </w:p>
          <w:p w14:paraId="25791CC6" w14:textId="77777777" w:rsidR="004874EA" w:rsidRDefault="004874EA">
            <w:pPr>
              <w:spacing w:line="276" w:lineRule="auto"/>
              <w:jc w:val="both"/>
              <w:rPr>
                <w:lang w:eastAsia="en-US"/>
              </w:rPr>
            </w:pPr>
            <w:r>
              <w:rPr>
                <w:lang w:eastAsia="en-US"/>
              </w:rPr>
              <w:t>3 этап: педагогический совет «Разработка Концепции и Программы развития школы».</w:t>
            </w:r>
          </w:p>
          <w:p w14:paraId="3251AA34" w14:textId="77777777" w:rsidR="004874EA" w:rsidRDefault="004874EA">
            <w:pPr>
              <w:spacing w:line="276" w:lineRule="auto"/>
              <w:jc w:val="both"/>
              <w:rPr>
                <w:lang w:eastAsia="en-US"/>
              </w:rPr>
            </w:pPr>
            <w:r>
              <w:rPr>
                <w:lang w:eastAsia="en-US"/>
              </w:rPr>
              <w:t>4 этап: принятие программы педагогическим советом.</w:t>
            </w:r>
          </w:p>
        </w:tc>
      </w:tr>
      <w:tr w:rsidR="004874EA" w14:paraId="0937D245"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216ACA98" w14:textId="77777777" w:rsidR="004874EA" w:rsidRDefault="004874EA">
            <w:pPr>
              <w:spacing w:line="276" w:lineRule="auto"/>
              <w:jc w:val="both"/>
              <w:rPr>
                <w:b/>
                <w:lang w:eastAsia="en-US"/>
              </w:rPr>
            </w:pPr>
            <w:r>
              <w:rPr>
                <w:b/>
                <w:lang w:eastAsia="en-US"/>
              </w:rPr>
              <w:t>Кем принята</w:t>
            </w:r>
          </w:p>
        </w:tc>
        <w:tc>
          <w:tcPr>
            <w:tcW w:w="12332" w:type="dxa"/>
            <w:tcBorders>
              <w:top w:val="single" w:sz="4" w:space="0" w:color="auto"/>
              <w:left w:val="single" w:sz="4" w:space="0" w:color="auto"/>
              <w:bottom w:val="single" w:sz="4" w:space="0" w:color="auto"/>
              <w:right w:val="single" w:sz="4" w:space="0" w:color="auto"/>
            </w:tcBorders>
            <w:hideMark/>
          </w:tcPr>
          <w:p w14:paraId="18EAF7F9" w14:textId="77777777" w:rsidR="004874EA" w:rsidRDefault="004874EA">
            <w:pPr>
              <w:spacing w:line="276" w:lineRule="auto"/>
              <w:jc w:val="both"/>
              <w:rPr>
                <w:lang w:eastAsia="en-US"/>
              </w:rPr>
            </w:pPr>
            <w:r>
              <w:rPr>
                <w:lang w:eastAsia="en-US"/>
              </w:rPr>
              <w:t>Педагогический совет школы, протокол №</w:t>
            </w:r>
          </w:p>
        </w:tc>
      </w:tr>
      <w:tr w:rsidR="004874EA" w14:paraId="77548294"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3D8A4721" w14:textId="77777777" w:rsidR="004874EA" w:rsidRDefault="004874EA">
            <w:pPr>
              <w:spacing w:line="276" w:lineRule="auto"/>
              <w:jc w:val="both"/>
              <w:rPr>
                <w:b/>
                <w:lang w:eastAsia="en-US"/>
              </w:rPr>
            </w:pPr>
            <w:r>
              <w:rPr>
                <w:b/>
                <w:lang w:eastAsia="en-US"/>
              </w:rPr>
              <w:t>Цель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7CD7A150" w14:textId="77777777" w:rsidR="004874EA" w:rsidRDefault="004874EA">
            <w:pPr>
              <w:pStyle w:val="Default"/>
              <w:spacing w:line="276" w:lineRule="auto"/>
              <w:jc w:val="both"/>
              <w:rPr>
                <w:sz w:val="23"/>
                <w:szCs w:val="23"/>
                <w:lang w:eastAsia="en-US"/>
              </w:rPr>
            </w:pPr>
            <w:r>
              <w:rPr>
                <w:sz w:val="23"/>
                <w:szCs w:val="23"/>
                <w:lang w:eastAsia="en-US"/>
              </w:rPr>
              <w:t xml:space="preserve">Приведение всех компонентов образовательной системы школы в соответствие с требованиями Федерального Закона «Об </w:t>
            </w:r>
            <w:r>
              <w:rPr>
                <w:sz w:val="23"/>
                <w:szCs w:val="23"/>
                <w:lang w:eastAsia="en-US"/>
              </w:rPr>
              <w:lastRenderedPageBreak/>
              <w:t xml:space="preserve">образовании в Российской Федерации», ФГОС и с учетом потребностей социума. </w:t>
            </w:r>
          </w:p>
        </w:tc>
      </w:tr>
      <w:tr w:rsidR="004874EA" w14:paraId="55FD3217"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0022662D" w14:textId="77777777" w:rsidR="004874EA" w:rsidRDefault="004874EA">
            <w:pPr>
              <w:spacing w:line="276" w:lineRule="auto"/>
              <w:jc w:val="both"/>
              <w:rPr>
                <w:b/>
                <w:lang w:eastAsia="en-US"/>
              </w:rPr>
            </w:pPr>
            <w:r>
              <w:rPr>
                <w:b/>
                <w:lang w:eastAsia="en-US"/>
              </w:rPr>
              <w:lastRenderedPageBreak/>
              <w:t>Задачи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42B669F2" w14:textId="77777777" w:rsidR="004874EA" w:rsidRDefault="004874EA">
            <w:pPr>
              <w:pStyle w:val="Default"/>
              <w:spacing w:line="276" w:lineRule="auto"/>
              <w:rPr>
                <w:sz w:val="23"/>
                <w:szCs w:val="23"/>
                <w:lang w:eastAsia="en-US"/>
              </w:rPr>
            </w:pPr>
            <w:r>
              <w:rPr>
                <w:sz w:val="23"/>
                <w:szCs w:val="23"/>
                <w:lang w:eastAsia="en-US"/>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14:paraId="6B0B3916" w14:textId="77777777" w:rsidR="004874EA" w:rsidRDefault="004874EA">
            <w:pPr>
              <w:pStyle w:val="Default"/>
              <w:spacing w:line="276" w:lineRule="auto"/>
              <w:rPr>
                <w:sz w:val="23"/>
                <w:szCs w:val="23"/>
                <w:lang w:eastAsia="en-US"/>
              </w:rPr>
            </w:pPr>
            <w:r>
              <w:rPr>
                <w:sz w:val="23"/>
                <w:szCs w:val="23"/>
                <w:lang w:eastAsia="en-US"/>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14:paraId="2899F6DB" w14:textId="77777777" w:rsidR="004874EA" w:rsidRDefault="004874EA">
            <w:pPr>
              <w:pStyle w:val="Default"/>
              <w:spacing w:line="276" w:lineRule="auto"/>
              <w:rPr>
                <w:sz w:val="23"/>
                <w:szCs w:val="23"/>
                <w:lang w:eastAsia="en-US"/>
              </w:rPr>
            </w:pPr>
            <w:r>
              <w:rPr>
                <w:sz w:val="23"/>
                <w:szCs w:val="23"/>
                <w:lang w:eastAsia="en-US"/>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14:paraId="359FFEC2" w14:textId="77777777" w:rsidR="004874EA" w:rsidRDefault="004874EA">
            <w:pPr>
              <w:pStyle w:val="Default"/>
              <w:spacing w:line="276" w:lineRule="auto"/>
              <w:rPr>
                <w:sz w:val="23"/>
                <w:szCs w:val="23"/>
                <w:lang w:eastAsia="en-US"/>
              </w:rPr>
            </w:pPr>
            <w:r>
              <w:rPr>
                <w:sz w:val="23"/>
                <w:szCs w:val="23"/>
                <w:lang w:eastAsia="en-US"/>
              </w:rPr>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4874EA" w14:paraId="32681C57"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6D777F7C" w14:textId="77777777" w:rsidR="004874EA" w:rsidRDefault="004874EA">
            <w:pPr>
              <w:spacing w:line="276" w:lineRule="auto"/>
              <w:jc w:val="both"/>
              <w:rPr>
                <w:b/>
                <w:lang w:eastAsia="en-US"/>
              </w:rPr>
            </w:pPr>
            <w:r>
              <w:rPr>
                <w:b/>
                <w:lang w:eastAsia="en-US"/>
              </w:rPr>
              <w:t>Ожидаемые результаты</w:t>
            </w:r>
          </w:p>
        </w:tc>
        <w:tc>
          <w:tcPr>
            <w:tcW w:w="12332" w:type="dxa"/>
            <w:tcBorders>
              <w:top w:val="single" w:sz="4" w:space="0" w:color="auto"/>
              <w:left w:val="single" w:sz="4" w:space="0" w:color="auto"/>
              <w:bottom w:val="single" w:sz="4" w:space="0" w:color="auto"/>
              <w:right w:val="single" w:sz="4" w:space="0" w:color="auto"/>
            </w:tcBorders>
            <w:hideMark/>
          </w:tcPr>
          <w:p w14:paraId="1C629DCD" w14:textId="77777777" w:rsidR="004874EA" w:rsidRDefault="004874EA">
            <w:pPr>
              <w:pStyle w:val="Default"/>
              <w:spacing w:line="276" w:lineRule="auto"/>
              <w:jc w:val="both"/>
              <w:rPr>
                <w:sz w:val="23"/>
                <w:szCs w:val="23"/>
                <w:u w:val="single"/>
                <w:lang w:eastAsia="en-US"/>
              </w:rPr>
            </w:pPr>
            <w:r>
              <w:rPr>
                <w:iCs/>
                <w:sz w:val="23"/>
                <w:szCs w:val="23"/>
                <w:u w:val="single"/>
                <w:lang w:eastAsia="en-US"/>
              </w:rPr>
              <w:t xml:space="preserve">В системе управления: </w:t>
            </w:r>
          </w:p>
          <w:p w14:paraId="0E4C8EBA" w14:textId="77777777" w:rsidR="004874EA" w:rsidRDefault="004874EA">
            <w:pPr>
              <w:pStyle w:val="Default"/>
              <w:spacing w:line="276" w:lineRule="auto"/>
              <w:jc w:val="both"/>
              <w:rPr>
                <w:sz w:val="23"/>
                <w:szCs w:val="23"/>
                <w:lang w:eastAsia="en-US"/>
              </w:rPr>
            </w:pPr>
            <w:r>
              <w:rPr>
                <w:sz w:val="23"/>
                <w:szCs w:val="23"/>
                <w:lang w:eastAsia="en-US"/>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14:paraId="2A0C3376" w14:textId="77777777" w:rsidR="004874EA" w:rsidRDefault="004874EA">
            <w:pPr>
              <w:pStyle w:val="Default"/>
              <w:spacing w:line="276" w:lineRule="auto"/>
              <w:jc w:val="both"/>
              <w:rPr>
                <w:sz w:val="23"/>
                <w:szCs w:val="23"/>
                <w:lang w:eastAsia="en-US"/>
              </w:rPr>
            </w:pPr>
            <w:r>
              <w:rPr>
                <w:sz w:val="23"/>
                <w:szCs w:val="23"/>
                <w:lang w:eastAsia="en-US"/>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14:paraId="311F110E" w14:textId="77777777" w:rsidR="004874EA" w:rsidRDefault="004874EA">
            <w:pPr>
              <w:pStyle w:val="Default"/>
              <w:spacing w:line="276" w:lineRule="auto"/>
              <w:jc w:val="both"/>
              <w:rPr>
                <w:sz w:val="23"/>
                <w:szCs w:val="23"/>
                <w:lang w:eastAsia="en-US"/>
              </w:rPr>
            </w:pPr>
            <w:r>
              <w:rPr>
                <w:sz w:val="23"/>
                <w:szCs w:val="23"/>
                <w:lang w:eastAsia="en-US"/>
              </w:rPr>
              <w:t xml:space="preserve">- система мониторинга станет неотъемлемой основой управления развитием школы; </w:t>
            </w:r>
          </w:p>
          <w:p w14:paraId="0FDE221A" w14:textId="77777777" w:rsidR="004874EA" w:rsidRDefault="004874EA">
            <w:pPr>
              <w:pStyle w:val="Default"/>
              <w:spacing w:line="276" w:lineRule="auto"/>
              <w:jc w:val="both"/>
              <w:rPr>
                <w:sz w:val="23"/>
                <w:szCs w:val="23"/>
                <w:lang w:eastAsia="en-US"/>
              </w:rPr>
            </w:pPr>
            <w:r>
              <w:rPr>
                <w:sz w:val="23"/>
                <w:szCs w:val="23"/>
                <w:lang w:eastAsia="en-US"/>
              </w:rPr>
              <w:t xml:space="preserve">- будет отмечаться рост привлеченных средств в соответствии с расширением образовательных услуг и партнерских отношений школы. </w:t>
            </w:r>
          </w:p>
          <w:p w14:paraId="57CEF505" w14:textId="77777777" w:rsidR="004874EA" w:rsidRDefault="004874EA">
            <w:pPr>
              <w:pStyle w:val="Default"/>
              <w:spacing w:line="276" w:lineRule="auto"/>
              <w:jc w:val="both"/>
              <w:rPr>
                <w:sz w:val="23"/>
                <w:szCs w:val="23"/>
                <w:u w:val="single"/>
                <w:lang w:eastAsia="en-US"/>
              </w:rPr>
            </w:pPr>
            <w:r>
              <w:rPr>
                <w:iCs/>
                <w:sz w:val="23"/>
                <w:szCs w:val="23"/>
                <w:u w:val="single"/>
                <w:lang w:eastAsia="en-US"/>
              </w:rPr>
              <w:t xml:space="preserve">В обновлении инфраструктуры: </w:t>
            </w:r>
          </w:p>
          <w:p w14:paraId="399A95C9" w14:textId="77777777" w:rsidR="004874EA" w:rsidRDefault="004874EA">
            <w:pPr>
              <w:pStyle w:val="Default"/>
              <w:spacing w:line="276" w:lineRule="auto"/>
              <w:jc w:val="both"/>
              <w:rPr>
                <w:sz w:val="23"/>
                <w:szCs w:val="23"/>
                <w:lang w:eastAsia="en-US"/>
              </w:rPr>
            </w:pPr>
            <w:r>
              <w:rPr>
                <w:sz w:val="23"/>
                <w:szCs w:val="23"/>
                <w:lang w:eastAsia="en-US"/>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14:paraId="7A71191B" w14:textId="77777777" w:rsidR="004874EA" w:rsidRDefault="004874EA">
            <w:pPr>
              <w:pStyle w:val="Default"/>
              <w:spacing w:line="276" w:lineRule="auto"/>
              <w:jc w:val="both"/>
              <w:rPr>
                <w:sz w:val="23"/>
                <w:szCs w:val="23"/>
                <w:lang w:eastAsia="en-US"/>
              </w:rPr>
            </w:pPr>
            <w:r>
              <w:rPr>
                <w:sz w:val="23"/>
                <w:szCs w:val="23"/>
                <w:lang w:eastAsia="en-US"/>
              </w:rPr>
              <w:t xml:space="preserve">- все учебные кабинеты будут максимально возможно оснащены в соответствии с требованиями ФГОС общего образования; </w:t>
            </w:r>
          </w:p>
          <w:p w14:paraId="5FDD1FE3" w14:textId="77777777" w:rsidR="004874EA" w:rsidRDefault="004874EA">
            <w:pPr>
              <w:spacing w:before="120" w:line="276" w:lineRule="auto"/>
              <w:jc w:val="both"/>
              <w:rPr>
                <w:u w:val="single"/>
                <w:lang w:eastAsia="en-US"/>
              </w:rPr>
            </w:pPr>
            <w:r>
              <w:rPr>
                <w:u w:val="single"/>
                <w:lang w:eastAsia="en-US"/>
              </w:rPr>
              <w:t>В совершенствовании профессионального мастерства педагогического коллектива:</w:t>
            </w:r>
          </w:p>
          <w:p w14:paraId="411D23B4" w14:textId="77777777" w:rsidR="004874EA" w:rsidRDefault="004874EA">
            <w:pPr>
              <w:spacing w:line="276" w:lineRule="auto"/>
              <w:jc w:val="both"/>
              <w:rPr>
                <w:lang w:eastAsia="en-US"/>
              </w:rPr>
            </w:pPr>
            <w:r>
              <w:rPr>
                <w:lang w:eastAsia="en-US"/>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14:paraId="15EF7ADF" w14:textId="77777777" w:rsidR="004874EA" w:rsidRDefault="004874EA">
            <w:pPr>
              <w:spacing w:line="276" w:lineRule="auto"/>
              <w:jc w:val="both"/>
              <w:rPr>
                <w:lang w:eastAsia="en-US"/>
              </w:rPr>
            </w:pPr>
            <w:r>
              <w:rPr>
                <w:lang w:eastAsia="en-US"/>
              </w:rPr>
              <w:t>- не менее 50 % педагогов будет работать по инновационным образовательным технологиям;</w:t>
            </w:r>
          </w:p>
          <w:p w14:paraId="1F49859F" w14:textId="77777777" w:rsidR="004874EA" w:rsidRDefault="004874EA">
            <w:pPr>
              <w:spacing w:line="276" w:lineRule="auto"/>
              <w:jc w:val="both"/>
              <w:rPr>
                <w:lang w:eastAsia="en-US"/>
              </w:rPr>
            </w:pPr>
            <w:r>
              <w:rPr>
                <w:lang w:eastAsia="en-US"/>
              </w:rP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14:paraId="6297D89C" w14:textId="77777777" w:rsidR="004874EA" w:rsidRDefault="004874EA">
            <w:pPr>
              <w:spacing w:line="276" w:lineRule="auto"/>
              <w:jc w:val="both"/>
              <w:rPr>
                <w:u w:val="single"/>
                <w:lang w:eastAsia="en-US"/>
              </w:rPr>
            </w:pPr>
            <w:r>
              <w:rPr>
                <w:u w:val="single"/>
                <w:lang w:eastAsia="en-US"/>
              </w:rPr>
              <w:t>В организации образовательного процесса:</w:t>
            </w:r>
          </w:p>
          <w:p w14:paraId="765DCD2F" w14:textId="77777777" w:rsidR="004874EA" w:rsidRDefault="00456ED3">
            <w:pPr>
              <w:spacing w:line="276" w:lineRule="auto"/>
              <w:jc w:val="both"/>
              <w:rPr>
                <w:lang w:eastAsia="en-US"/>
              </w:rPr>
            </w:pPr>
            <w:r>
              <w:rPr>
                <w:lang w:eastAsia="en-US"/>
              </w:rPr>
              <w:t>- не менее 4</w:t>
            </w:r>
            <w:r w:rsidR="004874EA">
              <w:rPr>
                <w:lang w:eastAsia="en-US"/>
              </w:rPr>
              <w:t xml:space="preserve">-10 % школьников будет обучаться по индивидуальным учебным планам и программам по выбору в </w:t>
            </w:r>
            <w:r w:rsidR="004874EA">
              <w:rPr>
                <w:lang w:eastAsia="en-US"/>
              </w:rPr>
              <w:lastRenderedPageBreak/>
              <w:t>соответствии с личностными склонностями и интересами.</w:t>
            </w:r>
          </w:p>
          <w:p w14:paraId="07956F3A" w14:textId="77777777" w:rsidR="004874EA" w:rsidRDefault="004874EA">
            <w:pPr>
              <w:spacing w:line="276" w:lineRule="auto"/>
              <w:jc w:val="both"/>
              <w:rPr>
                <w:lang w:eastAsia="en-US"/>
              </w:rPr>
            </w:pPr>
            <w:r>
              <w:rPr>
                <w:lang w:eastAsia="en-US"/>
              </w:rPr>
              <w:t>- 50 % школьников будет получать образование с использованием информационно-коммуникационных технологий;</w:t>
            </w:r>
          </w:p>
          <w:p w14:paraId="0AD8ADF5" w14:textId="77777777" w:rsidR="004874EA" w:rsidRDefault="004874EA">
            <w:pPr>
              <w:spacing w:line="276" w:lineRule="auto"/>
              <w:jc w:val="both"/>
              <w:rPr>
                <w:lang w:eastAsia="en-US"/>
              </w:rPr>
            </w:pPr>
            <w:r>
              <w:rPr>
                <w:lang w:eastAsia="en-US"/>
              </w:rPr>
              <w:t>- не менее 50 % школьников будет обучаться в системе внутришкольного дополнительного образования;</w:t>
            </w:r>
          </w:p>
          <w:p w14:paraId="35965816" w14:textId="77777777" w:rsidR="004874EA" w:rsidRDefault="004874EA">
            <w:pPr>
              <w:spacing w:line="276" w:lineRule="auto"/>
              <w:jc w:val="both"/>
              <w:rPr>
                <w:lang w:eastAsia="en-US"/>
              </w:rPr>
            </w:pPr>
            <w:r>
              <w:rPr>
                <w:lang w:eastAsia="en-US"/>
              </w:rPr>
              <w:t>- 100 % учащихся основной и старшей школы будет включено в исследовательскую и проектную деятельность;</w:t>
            </w:r>
          </w:p>
          <w:p w14:paraId="63BE13CA" w14:textId="77777777" w:rsidR="004874EA" w:rsidRDefault="004874EA">
            <w:pPr>
              <w:spacing w:line="276" w:lineRule="auto"/>
              <w:jc w:val="both"/>
              <w:rPr>
                <w:lang w:eastAsia="en-US"/>
              </w:rPr>
            </w:pPr>
            <w:r>
              <w:rPr>
                <w:lang w:eastAsia="en-US"/>
              </w:rPr>
              <w:t xml:space="preserve">- в школе будет работать программа поддержки талантливых детей (по различным направлениям интеллектуального, творческого, физического развития); </w:t>
            </w:r>
          </w:p>
          <w:p w14:paraId="0E0A1762" w14:textId="77777777" w:rsidR="004874EA" w:rsidRDefault="004874EA">
            <w:pPr>
              <w:spacing w:line="276" w:lineRule="auto"/>
              <w:jc w:val="both"/>
              <w:rPr>
                <w:u w:val="single"/>
                <w:lang w:eastAsia="en-US"/>
              </w:rPr>
            </w:pPr>
            <w:r>
              <w:rPr>
                <w:u w:val="single"/>
                <w:lang w:eastAsia="en-US"/>
              </w:rPr>
              <w:t>Модернизация образовательного процесса:</w:t>
            </w:r>
          </w:p>
          <w:p w14:paraId="342FCCC4" w14:textId="77777777" w:rsidR="004874EA" w:rsidRDefault="004874EA">
            <w:pPr>
              <w:spacing w:line="276" w:lineRule="auto"/>
              <w:jc w:val="both"/>
              <w:rPr>
                <w:lang w:eastAsia="en-US"/>
              </w:rPr>
            </w:pPr>
            <w:r>
              <w:rPr>
                <w:lang w:eastAsia="en-US"/>
              </w:rPr>
              <w:t>-   Поэтапный переход на ФГОС;</w:t>
            </w:r>
          </w:p>
          <w:p w14:paraId="28CF3D97" w14:textId="77777777" w:rsidR="004874EA" w:rsidRDefault="004874EA">
            <w:pPr>
              <w:spacing w:line="276" w:lineRule="auto"/>
              <w:jc w:val="both"/>
              <w:rPr>
                <w:lang w:eastAsia="en-US"/>
              </w:rPr>
            </w:pPr>
            <w:r>
              <w:rPr>
                <w:lang w:eastAsia="en-US"/>
              </w:rPr>
              <w:t>-  100 % обеспечение нового учебного плана рабочими учебными программами, соответствующих государственному стандарту;</w:t>
            </w:r>
          </w:p>
          <w:p w14:paraId="317AA126" w14:textId="77777777" w:rsidR="004874EA" w:rsidRDefault="004874EA">
            <w:pPr>
              <w:spacing w:line="276" w:lineRule="auto"/>
              <w:jc w:val="both"/>
              <w:rPr>
                <w:lang w:eastAsia="en-US"/>
              </w:rPr>
            </w:pPr>
            <w:r>
              <w:rPr>
                <w:lang w:eastAsia="en-US"/>
              </w:rPr>
              <w:t>-   100 % охват учащихся  современным  образованием на основе передовых педагогических технологий и программ развития.</w:t>
            </w:r>
          </w:p>
          <w:p w14:paraId="4884F9BC" w14:textId="77777777" w:rsidR="004874EA" w:rsidRDefault="004874EA">
            <w:pPr>
              <w:spacing w:line="276" w:lineRule="auto"/>
              <w:jc w:val="both"/>
              <w:rPr>
                <w:lang w:eastAsia="en-US"/>
              </w:rPr>
            </w:pPr>
            <w:r>
              <w:rPr>
                <w:lang w:eastAsia="en-US"/>
              </w:rPr>
              <w:t>-   100% охват учащихся системой дополнительного образования в соответствии с их интересами и запросами.</w:t>
            </w:r>
          </w:p>
          <w:p w14:paraId="306D6D5A" w14:textId="77777777" w:rsidR="004874EA" w:rsidRDefault="004874EA">
            <w:pPr>
              <w:spacing w:line="276" w:lineRule="auto"/>
              <w:jc w:val="both"/>
              <w:rPr>
                <w:lang w:eastAsia="en-US"/>
              </w:rPr>
            </w:pPr>
            <w:r>
              <w:rPr>
                <w:lang w:eastAsia="en-US"/>
              </w:rPr>
              <w:t xml:space="preserve">-   50% выпускников 9 класса продолжают обучение в </w:t>
            </w:r>
            <w:proofErr w:type="spellStart"/>
            <w:r>
              <w:rPr>
                <w:lang w:eastAsia="en-US"/>
              </w:rPr>
              <w:t>ССУЗах</w:t>
            </w:r>
            <w:proofErr w:type="spellEnd"/>
            <w:r>
              <w:rPr>
                <w:lang w:eastAsia="en-US"/>
              </w:rPr>
              <w:t xml:space="preserve"> и профессиональных училищах.</w:t>
            </w:r>
          </w:p>
          <w:p w14:paraId="7108D72E" w14:textId="77777777" w:rsidR="004874EA" w:rsidRDefault="004874EA">
            <w:pPr>
              <w:spacing w:line="276" w:lineRule="auto"/>
              <w:jc w:val="both"/>
              <w:rPr>
                <w:lang w:eastAsia="en-US"/>
              </w:rPr>
            </w:pPr>
            <w:r>
              <w:rPr>
                <w:lang w:eastAsia="en-US"/>
              </w:rPr>
              <w:t xml:space="preserve"> -   56 % выпускников </w:t>
            </w:r>
            <w:proofErr w:type="gramStart"/>
            <w:r>
              <w:rPr>
                <w:lang w:eastAsia="en-US"/>
              </w:rPr>
              <w:t>школы  продолжают</w:t>
            </w:r>
            <w:proofErr w:type="gramEnd"/>
            <w:r>
              <w:rPr>
                <w:lang w:eastAsia="en-US"/>
              </w:rPr>
              <w:t xml:space="preserve"> обучение в ВУЗах, 22% в </w:t>
            </w:r>
            <w:proofErr w:type="spellStart"/>
            <w:r>
              <w:rPr>
                <w:lang w:eastAsia="en-US"/>
              </w:rPr>
              <w:t>ССУЗах</w:t>
            </w:r>
            <w:proofErr w:type="spellEnd"/>
            <w:r>
              <w:rPr>
                <w:lang w:eastAsia="en-US"/>
              </w:rPr>
              <w:t xml:space="preserve"> .</w:t>
            </w:r>
          </w:p>
          <w:p w14:paraId="7B33F678" w14:textId="77777777" w:rsidR="004874EA" w:rsidRDefault="004874EA">
            <w:pPr>
              <w:spacing w:line="276" w:lineRule="auto"/>
              <w:jc w:val="both"/>
              <w:rPr>
                <w:u w:val="single"/>
                <w:lang w:eastAsia="en-US"/>
              </w:rPr>
            </w:pPr>
            <w:r>
              <w:rPr>
                <w:u w:val="single"/>
                <w:lang w:eastAsia="en-US"/>
              </w:rPr>
              <w:t>В расширении партнерских отношений:</w:t>
            </w:r>
          </w:p>
          <w:p w14:paraId="1383560D" w14:textId="77777777" w:rsidR="004874EA" w:rsidRDefault="004874EA">
            <w:pPr>
              <w:spacing w:line="276" w:lineRule="auto"/>
              <w:jc w:val="both"/>
              <w:rPr>
                <w:lang w:eastAsia="en-US"/>
              </w:rPr>
            </w:pPr>
            <w:r>
              <w:rPr>
                <w:lang w:eastAsia="en-US"/>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14:paraId="3088FF53" w14:textId="77777777" w:rsidR="004874EA" w:rsidRDefault="004874EA">
            <w:pPr>
              <w:spacing w:line="276" w:lineRule="auto"/>
              <w:jc w:val="both"/>
              <w:rPr>
                <w:lang w:eastAsia="en-US"/>
              </w:rPr>
            </w:pPr>
            <w:r>
              <w:rPr>
                <w:lang w:eastAsia="en-US"/>
              </w:rPr>
              <w:t>- организаций, физических лиц) будет участниками реализации общеобразовательных и дополнительных программ школы.</w:t>
            </w:r>
          </w:p>
          <w:p w14:paraId="12B7DB63" w14:textId="77777777" w:rsidR="004874EA" w:rsidRDefault="004874EA">
            <w:pPr>
              <w:spacing w:line="276" w:lineRule="auto"/>
              <w:jc w:val="both"/>
              <w:rPr>
                <w:lang w:eastAsia="en-US"/>
              </w:rPr>
            </w:pPr>
          </w:p>
        </w:tc>
      </w:tr>
      <w:tr w:rsidR="004874EA" w14:paraId="60717923"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5F13F1FF" w14:textId="77777777" w:rsidR="004874EA" w:rsidRDefault="004874EA">
            <w:pPr>
              <w:spacing w:line="276" w:lineRule="auto"/>
              <w:jc w:val="both"/>
              <w:rPr>
                <w:b/>
                <w:lang w:eastAsia="en-US"/>
              </w:rPr>
            </w:pPr>
            <w:r>
              <w:rPr>
                <w:b/>
                <w:lang w:eastAsia="en-US"/>
              </w:rPr>
              <w:lastRenderedPageBreak/>
              <w:t xml:space="preserve">Срок действия </w:t>
            </w:r>
          </w:p>
        </w:tc>
        <w:tc>
          <w:tcPr>
            <w:tcW w:w="12332" w:type="dxa"/>
            <w:tcBorders>
              <w:top w:val="single" w:sz="4" w:space="0" w:color="auto"/>
              <w:left w:val="single" w:sz="4" w:space="0" w:color="auto"/>
              <w:bottom w:val="single" w:sz="4" w:space="0" w:color="auto"/>
              <w:right w:val="single" w:sz="4" w:space="0" w:color="auto"/>
            </w:tcBorders>
            <w:hideMark/>
          </w:tcPr>
          <w:p w14:paraId="1B37ACEA" w14:textId="77777777" w:rsidR="004874EA" w:rsidRDefault="00A92976">
            <w:pPr>
              <w:spacing w:line="276" w:lineRule="auto"/>
              <w:jc w:val="both"/>
              <w:rPr>
                <w:lang w:eastAsia="en-US"/>
              </w:rPr>
            </w:pPr>
            <w:r>
              <w:rPr>
                <w:lang w:eastAsia="en-US"/>
              </w:rPr>
              <w:t>Сроки Программы: 2016</w:t>
            </w:r>
            <w:r w:rsidR="004874EA">
              <w:rPr>
                <w:lang w:eastAsia="en-US"/>
              </w:rPr>
              <w:t xml:space="preserve"> – 2020 годы.</w:t>
            </w:r>
          </w:p>
          <w:p w14:paraId="41F1485A" w14:textId="77777777" w:rsidR="004874EA" w:rsidRDefault="004874EA">
            <w:pPr>
              <w:spacing w:line="276" w:lineRule="auto"/>
              <w:jc w:val="both"/>
              <w:rPr>
                <w:lang w:eastAsia="en-US"/>
              </w:rPr>
            </w:pPr>
          </w:p>
        </w:tc>
      </w:tr>
      <w:tr w:rsidR="004874EA" w14:paraId="10508579" w14:textId="77777777" w:rsidTr="004874EA">
        <w:tc>
          <w:tcPr>
            <w:tcW w:w="2667" w:type="dxa"/>
            <w:tcBorders>
              <w:top w:val="single" w:sz="4" w:space="0" w:color="auto"/>
              <w:left w:val="single" w:sz="4" w:space="0" w:color="auto"/>
              <w:bottom w:val="single" w:sz="4" w:space="0" w:color="auto"/>
              <w:right w:val="single" w:sz="4" w:space="0" w:color="auto"/>
            </w:tcBorders>
            <w:vAlign w:val="center"/>
          </w:tcPr>
          <w:p w14:paraId="7C4128C0" w14:textId="77777777" w:rsidR="004874EA" w:rsidRDefault="004874EA">
            <w:pPr>
              <w:spacing w:line="276" w:lineRule="auto"/>
              <w:jc w:val="both"/>
              <w:rPr>
                <w:b/>
                <w:lang w:eastAsia="en-US"/>
              </w:rPr>
            </w:pPr>
          </w:p>
          <w:p w14:paraId="6AC5434F" w14:textId="77777777" w:rsidR="004874EA" w:rsidRDefault="004874EA">
            <w:pPr>
              <w:spacing w:line="276" w:lineRule="auto"/>
              <w:jc w:val="both"/>
              <w:rPr>
                <w:b/>
                <w:lang w:eastAsia="en-US"/>
              </w:rPr>
            </w:pPr>
          </w:p>
          <w:p w14:paraId="2CB42DC1" w14:textId="77777777" w:rsidR="004874EA" w:rsidRDefault="004874EA">
            <w:pPr>
              <w:spacing w:line="276" w:lineRule="auto"/>
              <w:jc w:val="both"/>
              <w:rPr>
                <w:b/>
                <w:lang w:eastAsia="en-US"/>
              </w:rPr>
            </w:pPr>
            <w:r>
              <w:rPr>
                <w:b/>
                <w:lang w:eastAsia="en-US"/>
              </w:rPr>
              <w:t>Этапы реализации Программы</w:t>
            </w:r>
          </w:p>
          <w:p w14:paraId="174C08ED" w14:textId="77777777" w:rsidR="004874EA" w:rsidRDefault="004874EA">
            <w:pPr>
              <w:spacing w:line="276" w:lineRule="auto"/>
              <w:jc w:val="both"/>
              <w:rPr>
                <w:b/>
                <w:lang w:eastAsia="en-US"/>
              </w:rPr>
            </w:pPr>
          </w:p>
          <w:p w14:paraId="5AFF2E55" w14:textId="77777777" w:rsidR="004874EA" w:rsidRDefault="004874EA">
            <w:pPr>
              <w:spacing w:line="276" w:lineRule="auto"/>
              <w:jc w:val="both"/>
              <w:rPr>
                <w:b/>
                <w:lang w:eastAsia="en-US"/>
              </w:rPr>
            </w:pPr>
          </w:p>
          <w:p w14:paraId="0AA1629A" w14:textId="77777777" w:rsidR="004874EA" w:rsidRDefault="004874EA">
            <w:pPr>
              <w:spacing w:line="276" w:lineRule="auto"/>
              <w:jc w:val="both"/>
              <w:rPr>
                <w:b/>
                <w:lang w:eastAsia="en-US"/>
              </w:rPr>
            </w:pPr>
          </w:p>
          <w:p w14:paraId="6C505AC0" w14:textId="77777777" w:rsidR="004874EA" w:rsidRDefault="004874EA">
            <w:pPr>
              <w:spacing w:line="276" w:lineRule="auto"/>
              <w:jc w:val="both"/>
              <w:rPr>
                <w:b/>
                <w:lang w:eastAsia="en-US"/>
              </w:rPr>
            </w:pPr>
          </w:p>
          <w:p w14:paraId="61B6696A" w14:textId="77777777" w:rsidR="004874EA" w:rsidRDefault="004874EA">
            <w:pPr>
              <w:spacing w:line="276" w:lineRule="auto"/>
              <w:jc w:val="both"/>
              <w:rPr>
                <w:b/>
                <w:lang w:eastAsia="en-US"/>
              </w:rPr>
            </w:pPr>
          </w:p>
          <w:p w14:paraId="2DF6F67A" w14:textId="77777777" w:rsidR="004874EA" w:rsidRDefault="004874EA">
            <w:pPr>
              <w:spacing w:line="276" w:lineRule="auto"/>
              <w:jc w:val="both"/>
              <w:rPr>
                <w:b/>
                <w:lang w:eastAsia="en-US"/>
              </w:rPr>
            </w:pPr>
          </w:p>
          <w:p w14:paraId="765A8088" w14:textId="77777777" w:rsidR="004874EA" w:rsidRDefault="004874EA">
            <w:pPr>
              <w:spacing w:line="276" w:lineRule="auto"/>
              <w:jc w:val="both"/>
              <w:rPr>
                <w:b/>
                <w:lang w:eastAsia="en-US"/>
              </w:rPr>
            </w:pPr>
          </w:p>
          <w:p w14:paraId="0901D5EC" w14:textId="77777777" w:rsidR="004874EA" w:rsidRDefault="004874EA">
            <w:pPr>
              <w:spacing w:line="276" w:lineRule="auto"/>
              <w:jc w:val="both"/>
              <w:rPr>
                <w:b/>
                <w:lang w:eastAsia="en-US"/>
              </w:rPr>
            </w:pPr>
          </w:p>
          <w:p w14:paraId="26788398" w14:textId="77777777" w:rsidR="004874EA" w:rsidRDefault="004874EA">
            <w:pPr>
              <w:spacing w:line="276" w:lineRule="auto"/>
              <w:jc w:val="both"/>
              <w:rPr>
                <w:b/>
                <w:lang w:eastAsia="en-US"/>
              </w:rPr>
            </w:pPr>
          </w:p>
          <w:p w14:paraId="785D3548" w14:textId="77777777" w:rsidR="004874EA" w:rsidRDefault="004874EA">
            <w:pPr>
              <w:spacing w:line="276" w:lineRule="auto"/>
              <w:jc w:val="both"/>
              <w:rPr>
                <w:b/>
                <w:lang w:eastAsia="en-US"/>
              </w:rPr>
            </w:pPr>
          </w:p>
          <w:p w14:paraId="2AD20DE8" w14:textId="77777777" w:rsidR="004874EA" w:rsidRDefault="004874EA">
            <w:pPr>
              <w:spacing w:line="276" w:lineRule="auto"/>
              <w:jc w:val="both"/>
              <w:rPr>
                <w:b/>
                <w:lang w:eastAsia="en-US"/>
              </w:rPr>
            </w:pPr>
          </w:p>
          <w:p w14:paraId="576C55C5" w14:textId="77777777" w:rsidR="004874EA" w:rsidRDefault="004874EA">
            <w:pPr>
              <w:spacing w:line="276" w:lineRule="auto"/>
              <w:jc w:val="both"/>
              <w:rPr>
                <w:b/>
                <w:lang w:eastAsia="en-US"/>
              </w:rPr>
            </w:pPr>
          </w:p>
          <w:p w14:paraId="72235442" w14:textId="77777777" w:rsidR="004874EA" w:rsidRDefault="004874EA">
            <w:pPr>
              <w:spacing w:line="276" w:lineRule="auto"/>
              <w:jc w:val="both"/>
              <w:rPr>
                <w:b/>
                <w:lang w:eastAsia="en-US"/>
              </w:rPr>
            </w:pPr>
          </w:p>
        </w:tc>
        <w:tc>
          <w:tcPr>
            <w:tcW w:w="12332" w:type="dxa"/>
            <w:tcBorders>
              <w:top w:val="single" w:sz="4" w:space="0" w:color="auto"/>
              <w:left w:val="single" w:sz="4" w:space="0" w:color="auto"/>
              <w:bottom w:val="single" w:sz="4" w:space="0" w:color="auto"/>
              <w:right w:val="single" w:sz="4" w:space="0" w:color="auto"/>
            </w:tcBorders>
            <w:hideMark/>
          </w:tcPr>
          <w:p w14:paraId="5064652E" w14:textId="77777777" w:rsidR="004874EA" w:rsidRDefault="005660E5">
            <w:pPr>
              <w:spacing w:line="276" w:lineRule="auto"/>
              <w:jc w:val="center"/>
              <w:rPr>
                <w:b/>
                <w:lang w:eastAsia="en-US"/>
              </w:rPr>
            </w:pPr>
            <w:r>
              <w:rPr>
                <w:b/>
                <w:lang w:eastAsia="en-US"/>
              </w:rPr>
              <w:lastRenderedPageBreak/>
              <w:t>Первый этап (2016</w:t>
            </w:r>
            <w:r w:rsidR="00A92976">
              <w:rPr>
                <w:b/>
                <w:lang w:eastAsia="en-US"/>
              </w:rPr>
              <w:t xml:space="preserve"> – 2016</w:t>
            </w:r>
            <w:r w:rsidR="004874EA">
              <w:rPr>
                <w:b/>
                <w:lang w:eastAsia="en-US"/>
              </w:rPr>
              <w:t xml:space="preserve"> учебный год) – аналитико-проектировочный:</w:t>
            </w:r>
          </w:p>
          <w:p w14:paraId="368A83A2" w14:textId="77777777" w:rsidR="004874EA" w:rsidRDefault="004874EA">
            <w:pPr>
              <w:spacing w:line="276" w:lineRule="auto"/>
              <w:jc w:val="both"/>
              <w:rPr>
                <w:lang w:eastAsia="en-US"/>
              </w:rPr>
            </w:pPr>
            <w:r>
              <w:rPr>
                <w:lang w:eastAsia="en-US"/>
              </w:rPr>
              <w:t>- Проблемно-ориентированный анализ результатов реализации предыдущей Программы развития (2011-2015гг);</w:t>
            </w:r>
          </w:p>
          <w:p w14:paraId="7AE8A33B" w14:textId="77777777" w:rsidR="004874EA" w:rsidRDefault="004874EA">
            <w:pPr>
              <w:spacing w:line="276" w:lineRule="auto"/>
              <w:jc w:val="both"/>
              <w:rPr>
                <w:lang w:eastAsia="en-US"/>
              </w:rPr>
            </w:pPr>
            <w:r>
              <w:rPr>
                <w:lang w:eastAsia="en-US"/>
              </w:rPr>
              <w:t>- 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w:t>
            </w:r>
          </w:p>
          <w:p w14:paraId="49CB1647" w14:textId="77777777" w:rsidR="004874EA" w:rsidRDefault="004874EA">
            <w:pPr>
              <w:spacing w:line="276" w:lineRule="auto"/>
              <w:jc w:val="both"/>
              <w:rPr>
                <w:lang w:eastAsia="en-US"/>
              </w:rPr>
            </w:pPr>
            <w:r>
              <w:rPr>
                <w:lang w:eastAsia="en-US"/>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14:paraId="0F2287C6" w14:textId="77777777" w:rsidR="004874EA" w:rsidRDefault="005660E5">
            <w:pPr>
              <w:spacing w:line="276" w:lineRule="auto"/>
              <w:jc w:val="center"/>
              <w:rPr>
                <w:b/>
                <w:lang w:eastAsia="en-US"/>
              </w:rPr>
            </w:pPr>
            <w:r>
              <w:rPr>
                <w:b/>
                <w:lang w:eastAsia="en-US"/>
              </w:rPr>
              <w:t>Второй этап (2016</w:t>
            </w:r>
            <w:r w:rsidR="004874EA">
              <w:rPr>
                <w:b/>
                <w:lang w:eastAsia="en-US"/>
              </w:rPr>
              <w:t xml:space="preserve"> - 2020 учебные годы) – реализующий:</w:t>
            </w:r>
          </w:p>
          <w:p w14:paraId="3ABF7293" w14:textId="77777777" w:rsidR="004874EA" w:rsidRDefault="004874EA">
            <w:pPr>
              <w:spacing w:line="276" w:lineRule="auto"/>
              <w:jc w:val="both"/>
              <w:rPr>
                <w:lang w:eastAsia="en-US"/>
              </w:rPr>
            </w:pPr>
            <w:r>
              <w:rPr>
                <w:lang w:eastAsia="en-US"/>
              </w:rPr>
              <w:t>- Разработка системы мониторинга реализации настоящей Программы;</w:t>
            </w:r>
          </w:p>
          <w:p w14:paraId="5D9B3B5B" w14:textId="77777777" w:rsidR="004874EA" w:rsidRDefault="004874EA">
            <w:pPr>
              <w:spacing w:line="276" w:lineRule="auto"/>
              <w:jc w:val="both"/>
              <w:rPr>
                <w:lang w:eastAsia="en-US"/>
              </w:rPr>
            </w:pPr>
            <w:r>
              <w:rPr>
                <w:lang w:eastAsia="en-US"/>
              </w:rPr>
              <w:t>- Реализация мероприятий плана действий Программы;</w:t>
            </w:r>
          </w:p>
          <w:p w14:paraId="2740F69D" w14:textId="77777777" w:rsidR="004874EA" w:rsidRDefault="004874EA">
            <w:pPr>
              <w:spacing w:line="276" w:lineRule="auto"/>
              <w:jc w:val="both"/>
              <w:rPr>
                <w:lang w:eastAsia="en-US"/>
              </w:rPr>
            </w:pPr>
            <w:r>
              <w:rPr>
                <w:lang w:eastAsia="en-US"/>
              </w:rPr>
              <w:lastRenderedPageBreak/>
              <w:t>- Внедрение ФГОС ООО.</w:t>
            </w:r>
          </w:p>
          <w:p w14:paraId="0241B5BD" w14:textId="77777777" w:rsidR="004874EA" w:rsidRDefault="004874EA">
            <w:pPr>
              <w:spacing w:line="276" w:lineRule="auto"/>
              <w:jc w:val="both"/>
              <w:rPr>
                <w:lang w:eastAsia="en-US"/>
              </w:rPr>
            </w:pPr>
            <w:r>
              <w:rPr>
                <w:lang w:eastAsia="en-US"/>
              </w:rPr>
              <w:t>- Реализация образовательных и воспитательных проектов.</w:t>
            </w:r>
          </w:p>
          <w:p w14:paraId="2DE5B8D3" w14:textId="77777777" w:rsidR="004874EA" w:rsidRDefault="004874EA">
            <w:pPr>
              <w:spacing w:line="276" w:lineRule="auto"/>
              <w:jc w:val="both"/>
              <w:rPr>
                <w:lang w:eastAsia="en-US"/>
              </w:rPr>
            </w:pPr>
            <w:r>
              <w:rPr>
                <w:lang w:eastAsia="en-US"/>
              </w:rPr>
              <w:t>- Научно-методическое и нормативно-правовое сопровождение реализации Программы развития;</w:t>
            </w:r>
          </w:p>
          <w:p w14:paraId="60F05417" w14:textId="77777777" w:rsidR="004874EA" w:rsidRDefault="004874EA">
            <w:pPr>
              <w:spacing w:line="276" w:lineRule="auto"/>
              <w:jc w:val="both"/>
              <w:rPr>
                <w:lang w:eastAsia="en-US"/>
              </w:rPr>
            </w:pPr>
            <w:r>
              <w:rPr>
                <w:lang w:eastAsia="en-US"/>
              </w:rPr>
              <w:t>- Осуществление системы мониторинга реализации Программы, текущий анализ промежуточных результатов.</w:t>
            </w:r>
          </w:p>
          <w:p w14:paraId="7ED6D43D" w14:textId="77777777" w:rsidR="004874EA" w:rsidRDefault="004874EA">
            <w:pPr>
              <w:spacing w:line="276" w:lineRule="auto"/>
              <w:jc w:val="center"/>
              <w:rPr>
                <w:b/>
                <w:lang w:eastAsia="en-US"/>
              </w:rPr>
            </w:pPr>
            <w:r>
              <w:rPr>
                <w:b/>
                <w:lang w:eastAsia="en-US"/>
              </w:rPr>
              <w:t>Третий этап (январь – июль 2020) – аналитико-обобщающий:</w:t>
            </w:r>
          </w:p>
          <w:p w14:paraId="129918DB" w14:textId="77777777" w:rsidR="004874EA" w:rsidRDefault="004874EA">
            <w:pPr>
              <w:spacing w:line="276" w:lineRule="auto"/>
              <w:jc w:val="both"/>
              <w:rPr>
                <w:lang w:eastAsia="en-US"/>
              </w:rPr>
            </w:pPr>
            <w:r>
              <w:rPr>
                <w:lang w:eastAsia="en-US"/>
              </w:rPr>
              <w:t>- Итоговая диагностика реализации основных программных мероприятий;</w:t>
            </w:r>
          </w:p>
          <w:p w14:paraId="165B443B" w14:textId="77777777" w:rsidR="004874EA" w:rsidRDefault="004874EA">
            <w:pPr>
              <w:spacing w:line="276" w:lineRule="auto"/>
              <w:jc w:val="both"/>
              <w:rPr>
                <w:lang w:eastAsia="en-US"/>
              </w:rPr>
            </w:pPr>
            <w:r>
              <w:rPr>
                <w:lang w:eastAsia="en-US"/>
              </w:rPr>
              <w:t>- Анализ итоговых результатов мониторинга реализации Программы;</w:t>
            </w:r>
          </w:p>
          <w:p w14:paraId="46554787" w14:textId="77777777" w:rsidR="004874EA" w:rsidRDefault="004874EA">
            <w:pPr>
              <w:spacing w:line="276" w:lineRule="auto"/>
              <w:jc w:val="both"/>
              <w:rPr>
                <w:lang w:eastAsia="en-US"/>
              </w:rPr>
            </w:pPr>
            <w:r>
              <w:rPr>
                <w:lang w:eastAsia="en-US"/>
              </w:rPr>
              <w:t>- Обобщение позитивного опыта осуществления программных мероприятий;</w:t>
            </w:r>
          </w:p>
          <w:p w14:paraId="50A5D371" w14:textId="77777777" w:rsidR="004874EA" w:rsidRDefault="004874EA">
            <w:pPr>
              <w:spacing w:line="276" w:lineRule="auto"/>
              <w:jc w:val="both"/>
              <w:rPr>
                <w:lang w:eastAsia="en-US"/>
              </w:rPr>
            </w:pPr>
            <w:r>
              <w:rPr>
                <w:lang w:eastAsia="en-US"/>
              </w:rPr>
              <w:t>- Определение целей, задач и направлений стратегии дальнейшего развития школы.</w:t>
            </w:r>
          </w:p>
          <w:p w14:paraId="04AD883F" w14:textId="77777777" w:rsidR="004874EA" w:rsidRDefault="004874EA">
            <w:pPr>
              <w:spacing w:line="276" w:lineRule="auto"/>
              <w:jc w:val="both"/>
              <w:rPr>
                <w:lang w:eastAsia="en-US"/>
              </w:rPr>
            </w:pPr>
          </w:p>
        </w:tc>
      </w:tr>
      <w:tr w:rsidR="004874EA" w14:paraId="2BC09A50" w14:textId="77777777" w:rsidTr="004874EA">
        <w:trPr>
          <w:trHeight w:val="1120"/>
        </w:trPr>
        <w:tc>
          <w:tcPr>
            <w:tcW w:w="2667" w:type="dxa"/>
            <w:tcBorders>
              <w:top w:val="single" w:sz="4" w:space="0" w:color="auto"/>
              <w:left w:val="single" w:sz="4" w:space="0" w:color="auto"/>
              <w:bottom w:val="single" w:sz="4" w:space="0" w:color="auto"/>
              <w:right w:val="single" w:sz="4" w:space="0" w:color="auto"/>
            </w:tcBorders>
            <w:hideMark/>
          </w:tcPr>
          <w:p w14:paraId="7C1D295A" w14:textId="77777777" w:rsidR="004874EA" w:rsidRDefault="004874EA">
            <w:pPr>
              <w:spacing w:line="276" w:lineRule="auto"/>
              <w:jc w:val="both"/>
              <w:rPr>
                <w:b/>
                <w:lang w:eastAsia="en-US"/>
              </w:rPr>
            </w:pPr>
            <w:r>
              <w:rPr>
                <w:b/>
                <w:lang w:eastAsia="en-US"/>
              </w:rPr>
              <w:lastRenderedPageBreak/>
              <w:t>Структура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05C85CF5" w14:textId="77777777" w:rsidR="004874EA" w:rsidRDefault="004874EA" w:rsidP="004874EA">
            <w:pPr>
              <w:spacing w:line="276" w:lineRule="auto"/>
              <w:ind w:left="720"/>
              <w:rPr>
                <w:lang w:eastAsia="en-US"/>
              </w:rPr>
            </w:pPr>
          </w:p>
          <w:p w14:paraId="72A2CED6" w14:textId="77777777" w:rsidR="004874EA" w:rsidRDefault="004874EA" w:rsidP="004874EA">
            <w:pPr>
              <w:pStyle w:val="ab"/>
              <w:numPr>
                <w:ilvl w:val="0"/>
                <w:numId w:val="3"/>
              </w:numPr>
              <w:spacing w:line="276" w:lineRule="auto"/>
              <w:rPr>
                <w:lang w:eastAsia="en-US"/>
              </w:rPr>
            </w:pPr>
            <w:r>
              <w:rPr>
                <w:lang w:eastAsia="en-US"/>
              </w:rPr>
              <w:t>Информационная справка о школе</w:t>
            </w:r>
          </w:p>
          <w:p w14:paraId="6AE5CB8B" w14:textId="77777777" w:rsidR="004874EA" w:rsidRDefault="004874EA">
            <w:pPr>
              <w:numPr>
                <w:ilvl w:val="0"/>
                <w:numId w:val="3"/>
              </w:numPr>
              <w:spacing w:line="276" w:lineRule="auto"/>
              <w:rPr>
                <w:lang w:eastAsia="en-US"/>
              </w:rPr>
            </w:pPr>
            <w:r>
              <w:rPr>
                <w:lang w:eastAsia="en-US"/>
              </w:rPr>
              <w:t>Концепция развития школы</w:t>
            </w:r>
          </w:p>
          <w:p w14:paraId="0CBE919B" w14:textId="77777777" w:rsidR="004874EA" w:rsidRDefault="004874EA">
            <w:pPr>
              <w:numPr>
                <w:ilvl w:val="0"/>
                <w:numId w:val="3"/>
              </w:numPr>
              <w:spacing w:line="276" w:lineRule="auto"/>
              <w:rPr>
                <w:lang w:eastAsia="en-US"/>
              </w:rPr>
            </w:pPr>
            <w:r>
              <w:rPr>
                <w:lang w:eastAsia="en-US"/>
              </w:rPr>
              <w:t>План  реализации Программы</w:t>
            </w:r>
          </w:p>
          <w:p w14:paraId="05E48F66" w14:textId="77777777" w:rsidR="004874EA" w:rsidRDefault="004874EA">
            <w:pPr>
              <w:numPr>
                <w:ilvl w:val="0"/>
                <w:numId w:val="3"/>
              </w:numPr>
              <w:spacing w:line="276" w:lineRule="auto"/>
              <w:rPr>
                <w:lang w:eastAsia="en-US"/>
              </w:rPr>
            </w:pPr>
            <w:r>
              <w:rPr>
                <w:lang w:eastAsia="en-US"/>
              </w:rPr>
              <w:t>Ожидаемые результаты</w:t>
            </w:r>
          </w:p>
          <w:p w14:paraId="2C5DF65A" w14:textId="77777777" w:rsidR="004874EA" w:rsidRDefault="004874EA" w:rsidP="004874EA">
            <w:pPr>
              <w:spacing w:line="276" w:lineRule="auto"/>
              <w:ind w:left="720"/>
              <w:rPr>
                <w:lang w:eastAsia="en-US"/>
              </w:rPr>
            </w:pPr>
          </w:p>
        </w:tc>
      </w:tr>
      <w:tr w:rsidR="004874EA" w14:paraId="6CD02251" w14:textId="77777777" w:rsidTr="004874EA">
        <w:trPr>
          <w:trHeight w:val="1387"/>
        </w:trPr>
        <w:tc>
          <w:tcPr>
            <w:tcW w:w="2667" w:type="dxa"/>
            <w:tcBorders>
              <w:top w:val="single" w:sz="4" w:space="0" w:color="auto"/>
              <w:left w:val="single" w:sz="4" w:space="0" w:color="auto"/>
              <w:bottom w:val="single" w:sz="4" w:space="0" w:color="auto"/>
              <w:right w:val="single" w:sz="4" w:space="0" w:color="auto"/>
            </w:tcBorders>
            <w:vAlign w:val="center"/>
            <w:hideMark/>
          </w:tcPr>
          <w:p w14:paraId="16ECAAB5" w14:textId="77777777" w:rsidR="004874EA" w:rsidRDefault="004874EA" w:rsidP="004874EA">
            <w:pPr>
              <w:jc w:val="both"/>
              <w:rPr>
                <w:b/>
                <w:lang w:eastAsia="en-US"/>
              </w:rPr>
            </w:pPr>
            <w:r>
              <w:rPr>
                <w:b/>
                <w:lang w:eastAsia="en-US"/>
              </w:rPr>
              <w:t>Ресурсное обеспечение реализации Программы</w:t>
            </w:r>
          </w:p>
        </w:tc>
        <w:tc>
          <w:tcPr>
            <w:tcW w:w="12332" w:type="dxa"/>
            <w:tcBorders>
              <w:top w:val="single" w:sz="4" w:space="0" w:color="auto"/>
              <w:left w:val="single" w:sz="4" w:space="0" w:color="auto"/>
              <w:bottom w:val="single" w:sz="4" w:space="0" w:color="auto"/>
              <w:right w:val="single" w:sz="4" w:space="0" w:color="auto"/>
            </w:tcBorders>
          </w:tcPr>
          <w:p w14:paraId="105DABB6" w14:textId="77777777" w:rsidR="004874EA" w:rsidRDefault="004874EA">
            <w:pPr>
              <w:spacing w:line="276" w:lineRule="auto"/>
              <w:jc w:val="both"/>
              <w:rPr>
                <w:lang w:eastAsia="en-US"/>
              </w:rPr>
            </w:pPr>
            <w:r>
              <w:rPr>
                <w:lang w:eastAsia="en-US"/>
              </w:rPr>
              <w:t>Обучение педагогов на курсах ПК (за счет средств бюджета);</w:t>
            </w:r>
          </w:p>
          <w:p w14:paraId="7491234E" w14:textId="77777777" w:rsidR="004874EA" w:rsidRDefault="004874EA">
            <w:pPr>
              <w:spacing w:line="276" w:lineRule="auto"/>
              <w:jc w:val="both"/>
              <w:rPr>
                <w:lang w:eastAsia="en-US"/>
              </w:rPr>
            </w:pPr>
            <w:r>
              <w:rPr>
                <w:lang w:eastAsia="en-US"/>
              </w:rPr>
              <w:t>Приобретение учебной и методическ</w:t>
            </w:r>
            <w:r w:rsidR="00523420">
              <w:rPr>
                <w:lang w:eastAsia="en-US"/>
              </w:rPr>
              <w:t>ой  литературы, учебных пособий</w:t>
            </w:r>
            <w:r>
              <w:rPr>
                <w:lang w:eastAsia="en-US"/>
              </w:rPr>
              <w:t xml:space="preserve">; </w:t>
            </w:r>
          </w:p>
          <w:p w14:paraId="7F045E65" w14:textId="77777777" w:rsidR="004874EA" w:rsidRDefault="004874EA">
            <w:pPr>
              <w:spacing w:line="276" w:lineRule="auto"/>
              <w:jc w:val="both"/>
              <w:rPr>
                <w:lang w:eastAsia="en-US"/>
              </w:rPr>
            </w:pPr>
            <w:r>
              <w:rPr>
                <w:lang w:eastAsia="en-US"/>
              </w:rPr>
              <w:t>Приобретение ученической мебели (бюджет);</w:t>
            </w:r>
          </w:p>
          <w:p w14:paraId="65A63AA8" w14:textId="77777777" w:rsidR="004874EA" w:rsidRDefault="004874EA">
            <w:pPr>
              <w:spacing w:line="276" w:lineRule="auto"/>
              <w:jc w:val="both"/>
              <w:rPr>
                <w:lang w:eastAsia="en-US"/>
              </w:rPr>
            </w:pPr>
            <w:r>
              <w:rPr>
                <w:lang w:eastAsia="en-US"/>
              </w:rPr>
              <w:t>Оснащение кабинетов (бюджет);</w:t>
            </w:r>
          </w:p>
          <w:p w14:paraId="35252383" w14:textId="77777777" w:rsidR="004874EA" w:rsidRDefault="004874EA">
            <w:pPr>
              <w:spacing w:line="276" w:lineRule="auto"/>
              <w:jc w:val="both"/>
              <w:rPr>
                <w:lang w:eastAsia="en-US"/>
              </w:rPr>
            </w:pPr>
          </w:p>
        </w:tc>
      </w:tr>
      <w:tr w:rsidR="004874EA" w14:paraId="6C89460F" w14:textId="77777777" w:rsidTr="004874EA">
        <w:tc>
          <w:tcPr>
            <w:tcW w:w="2667" w:type="dxa"/>
            <w:tcBorders>
              <w:top w:val="single" w:sz="4" w:space="0" w:color="auto"/>
              <w:left w:val="single" w:sz="4" w:space="0" w:color="auto"/>
              <w:bottom w:val="single" w:sz="4" w:space="0" w:color="auto"/>
              <w:right w:val="single" w:sz="4" w:space="0" w:color="auto"/>
            </w:tcBorders>
            <w:vAlign w:val="center"/>
            <w:hideMark/>
          </w:tcPr>
          <w:p w14:paraId="07C17371" w14:textId="77777777" w:rsidR="004874EA" w:rsidRDefault="004874EA" w:rsidP="004874EA">
            <w:pPr>
              <w:ind w:right="-78"/>
              <w:rPr>
                <w:b/>
                <w:lang w:eastAsia="en-US"/>
              </w:rPr>
            </w:pPr>
            <w:r>
              <w:rPr>
                <w:b/>
                <w:lang w:eastAsia="en-US"/>
              </w:rPr>
              <w:t>Порядок управления реализацией Программы</w:t>
            </w:r>
          </w:p>
        </w:tc>
        <w:tc>
          <w:tcPr>
            <w:tcW w:w="12332" w:type="dxa"/>
            <w:tcBorders>
              <w:top w:val="single" w:sz="4" w:space="0" w:color="auto"/>
              <w:left w:val="single" w:sz="4" w:space="0" w:color="auto"/>
              <w:bottom w:val="single" w:sz="4" w:space="0" w:color="auto"/>
              <w:right w:val="single" w:sz="4" w:space="0" w:color="auto"/>
            </w:tcBorders>
            <w:hideMark/>
          </w:tcPr>
          <w:p w14:paraId="23766CD3" w14:textId="77777777" w:rsidR="004874EA" w:rsidRDefault="004874EA">
            <w:pPr>
              <w:spacing w:line="276" w:lineRule="auto"/>
              <w:jc w:val="both"/>
              <w:rPr>
                <w:lang w:eastAsia="en-US"/>
              </w:rPr>
            </w:pPr>
            <w:r>
              <w:rPr>
                <w:lang w:eastAsia="en-US"/>
              </w:rPr>
              <w:t>Корректировка программы осуществляется педагогическим советом школы; управляющим советом.</w:t>
            </w:r>
          </w:p>
          <w:p w14:paraId="1139AC07" w14:textId="77777777" w:rsidR="004874EA" w:rsidRDefault="004874EA">
            <w:pPr>
              <w:spacing w:line="276" w:lineRule="auto"/>
              <w:jc w:val="both"/>
              <w:rPr>
                <w:lang w:eastAsia="en-US"/>
              </w:rPr>
            </w:pPr>
            <w:r>
              <w:rPr>
                <w:lang w:eastAsia="en-US"/>
              </w:rPr>
              <w:t>Управление реализацией программы осуществляется директором.</w:t>
            </w:r>
          </w:p>
        </w:tc>
      </w:tr>
      <w:tr w:rsidR="004874EA" w14:paraId="66D50D60" w14:textId="77777777" w:rsidTr="004874EA">
        <w:tc>
          <w:tcPr>
            <w:tcW w:w="2667" w:type="dxa"/>
            <w:tcBorders>
              <w:top w:val="single" w:sz="4" w:space="0" w:color="auto"/>
              <w:left w:val="single" w:sz="4" w:space="0" w:color="auto"/>
              <w:bottom w:val="single" w:sz="4" w:space="0" w:color="auto"/>
              <w:right w:val="single" w:sz="4" w:space="0" w:color="auto"/>
            </w:tcBorders>
            <w:vAlign w:val="center"/>
          </w:tcPr>
          <w:p w14:paraId="69518C28" w14:textId="77777777" w:rsidR="004874EA" w:rsidRDefault="004874EA">
            <w:pPr>
              <w:spacing w:line="276" w:lineRule="auto"/>
              <w:jc w:val="both"/>
              <w:rPr>
                <w:b/>
                <w:lang w:eastAsia="en-US"/>
              </w:rPr>
            </w:pPr>
          </w:p>
        </w:tc>
        <w:tc>
          <w:tcPr>
            <w:tcW w:w="12332" w:type="dxa"/>
            <w:tcBorders>
              <w:top w:val="single" w:sz="4" w:space="0" w:color="auto"/>
              <w:left w:val="single" w:sz="4" w:space="0" w:color="auto"/>
              <w:bottom w:val="single" w:sz="4" w:space="0" w:color="auto"/>
              <w:right w:val="single" w:sz="4" w:space="0" w:color="auto"/>
            </w:tcBorders>
            <w:hideMark/>
          </w:tcPr>
          <w:p w14:paraId="787ACB25" w14:textId="77777777" w:rsidR="004874EA" w:rsidRDefault="004874EA">
            <w:pPr>
              <w:spacing w:line="276" w:lineRule="auto"/>
              <w:jc w:val="both"/>
              <w:rPr>
                <w:lang w:eastAsia="en-US"/>
              </w:rPr>
            </w:pPr>
            <w:r>
              <w:rPr>
                <w:lang w:eastAsia="en-US"/>
              </w:rPr>
              <w:t>Обсуждение и подведение промежуточных итогов на административном и педагогическом совете, управляющем совете, общешкольных  родительских собраниях.</w:t>
            </w:r>
          </w:p>
          <w:p w14:paraId="19D04ADF" w14:textId="77777777" w:rsidR="004874EA" w:rsidRDefault="004874EA">
            <w:pPr>
              <w:spacing w:line="276" w:lineRule="auto"/>
              <w:jc w:val="both"/>
              <w:rPr>
                <w:lang w:eastAsia="en-US"/>
              </w:rPr>
            </w:pPr>
          </w:p>
        </w:tc>
      </w:tr>
    </w:tbl>
    <w:p w14:paraId="166EF6D7" w14:textId="77777777" w:rsidR="00C951CE" w:rsidRDefault="00C951CE" w:rsidP="00C951CE">
      <w:pPr>
        <w:ind w:right="360"/>
        <w:jc w:val="both"/>
        <w:rPr>
          <w:b/>
        </w:rPr>
      </w:pPr>
    </w:p>
    <w:p w14:paraId="3A005D37" w14:textId="77777777" w:rsidR="00C951CE" w:rsidRDefault="00C951CE" w:rsidP="00C951CE">
      <w:pPr>
        <w:ind w:right="360"/>
        <w:jc w:val="center"/>
        <w:rPr>
          <w:b/>
        </w:rPr>
      </w:pPr>
    </w:p>
    <w:p w14:paraId="3B04C8EB" w14:textId="77777777" w:rsidR="00C951CE" w:rsidRDefault="00C951CE" w:rsidP="00C951CE">
      <w:pPr>
        <w:ind w:right="360"/>
        <w:jc w:val="center"/>
        <w:rPr>
          <w:b/>
        </w:rPr>
      </w:pPr>
    </w:p>
    <w:p w14:paraId="419CB337" w14:textId="77777777" w:rsidR="00C951CE" w:rsidRDefault="00C951CE" w:rsidP="00C951CE">
      <w:pPr>
        <w:ind w:right="360"/>
        <w:jc w:val="center"/>
        <w:rPr>
          <w:b/>
        </w:rPr>
      </w:pPr>
    </w:p>
    <w:p w14:paraId="339428A3" w14:textId="77777777" w:rsidR="00C951CE" w:rsidRDefault="00C951CE" w:rsidP="00C951CE">
      <w:pPr>
        <w:ind w:right="360"/>
        <w:jc w:val="center"/>
        <w:rPr>
          <w:b/>
        </w:rPr>
      </w:pPr>
    </w:p>
    <w:p w14:paraId="55E7BF05" w14:textId="77777777" w:rsidR="00C951CE" w:rsidRDefault="00C951CE" w:rsidP="00C951CE">
      <w:pPr>
        <w:ind w:right="360"/>
        <w:jc w:val="center"/>
        <w:rPr>
          <w:b/>
        </w:rPr>
      </w:pPr>
    </w:p>
    <w:p w14:paraId="3697F96F" w14:textId="77777777" w:rsidR="00C951CE" w:rsidRDefault="00C951CE" w:rsidP="00C951CE">
      <w:pPr>
        <w:ind w:right="360"/>
        <w:jc w:val="center"/>
        <w:rPr>
          <w:b/>
        </w:rPr>
      </w:pPr>
    </w:p>
    <w:p w14:paraId="7F48F043" w14:textId="77777777" w:rsidR="00C951CE" w:rsidRDefault="00C951CE" w:rsidP="00C951CE">
      <w:pPr>
        <w:ind w:right="360"/>
        <w:jc w:val="center"/>
        <w:rPr>
          <w:b/>
        </w:rPr>
      </w:pPr>
    </w:p>
    <w:p w14:paraId="2C362B7C" w14:textId="77777777" w:rsidR="00C951CE" w:rsidRDefault="00C951CE" w:rsidP="00C951CE">
      <w:pPr>
        <w:ind w:right="360"/>
        <w:jc w:val="center"/>
        <w:rPr>
          <w:b/>
        </w:rPr>
      </w:pPr>
    </w:p>
    <w:p w14:paraId="352EF250" w14:textId="77777777" w:rsidR="00C951CE" w:rsidRDefault="00C951CE" w:rsidP="00C951CE">
      <w:pPr>
        <w:ind w:right="360"/>
        <w:jc w:val="center"/>
        <w:rPr>
          <w:b/>
        </w:rPr>
      </w:pPr>
    </w:p>
    <w:p w14:paraId="6512BEBA" w14:textId="77777777" w:rsidR="00C951CE" w:rsidRDefault="00C951CE" w:rsidP="00C951CE">
      <w:pPr>
        <w:ind w:right="360"/>
        <w:jc w:val="center"/>
        <w:rPr>
          <w:b/>
        </w:rPr>
      </w:pPr>
    </w:p>
    <w:p w14:paraId="1B2BD358" w14:textId="77777777" w:rsidR="00C951CE" w:rsidRDefault="00C951CE" w:rsidP="00C951CE">
      <w:pPr>
        <w:ind w:right="360"/>
        <w:jc w:val="center"/>
        <w:rPr>
          <w:b/>
        </w:rPr>
      </w:pPr>
    </w:p>
    <w:p w14:paraId="7B578E6A" w14:textId="77777777" w:rsidR="00C951CE" w:rsidRDefault="00C951CE" w:rsidP="00C951CE">
      <w:pPr>
        <w:ind w:right="360"/>
        <w:jc w:val="center"/>
        <w:rPr>
          <w:b/>
        </w:rPr>
      </w:pPr>
    </w:p>
    <w:p w14:paraId="68FF623B" w14:textId="77777777" w:rsidR="00C951CE" w:rsidRDefault="00C951CE" w:rsidP="00C951CE">
      <w:pPr>
        <w:ind w:right="360"/>
        <w:jc w:val="center"/>
        <w:rPr>
          <w:b/>
        </w:rPr>
      </w:pPr>
    </w:p>
    <w:p w14:paraId="286856AA" w14:textId="77777777" w:rsidR="00C951CE" w:rsidRDefault="00C951CE" w:rsidP="00707D2E">
      <w:pPr>
        <w:ind w:right="360"/>
        <w:rPr>
          <w:b/>
        </w:rPr>
      </w:pPr>
    </w:p>
    <w:p w14:paraId="45D17A72" w14:textId="77777777" w:rsidR="00C951CE" w:rsidRDefault="00C951CE" w:rsidP="00C951CE">
      <w:pPr>
        <w:ind w:right="360"/>
        <w:jc w:val="center"/>
        <w:rPr>
          <w:b/>
        </w:rPr>
      </w:pPr>
    </w:p>
    <w:p w14:paraId="10533438" w14:textId="77777777" w:rsidR="00C951CE" w:rsidRDefault="00C951CE" w:rsidP="00C951CE">
      <w:pPr>
        <w:ind w:right="360"/>
        <w:jc w:val="center"/>
        <w:rPr>
          <w:b/>
        </w:rPr>
      </w:pPr>
    </w:p>
    <w:p w14:paraId="630702C9" w14:textId="77777777" w:rsidR="00C951CE" w:rsidRDefault="00C951CE" w:rsidP="00C951CE">
      <w:pPr>
        <w:ind w:right="360"/>
        <w:jc w:val="center"/>
        <w:rPr>
          <w:b/>
        </w:rPr>
      </w:pPr>
    </w:p>
    <w:p w14:paraId="1F02CCF0" w14:textId="77777777" w:rsidR="00C951CE" w:rsidRDefault="00C951CE" w:rsidP="00C951CE">
      <w:pPr>
        <w:ind w:right="360"/>
        <w:jc w:val="center"/>
        <w:rPr>
          <w:b/>
        </w:rPr>
      </w:pPr>
    </w:p>
    <w:p w14:paraId="497CC697" w14:textId="77777777" w:rsidR="00C951CE" w:rsidRDefault="00C951CE" w:rsidP="00C951CE">
      <w:pPr>
        <w:ind w:right="360"/>
        <w:jc w:val="center"/>
        <w:rPr>
          <w:b/>
        </w:rPr>
      </w:pPr>
    </w:p>
    <w:p w14:paraId="52DB598F" w14:textId="77777777" w:rsidR="00C951CE" w:rsidRDefault="00C951CE" w:rsidP="00C951CE">
      <w:pPr>
        <w:ind w:right="360"/>
        <w:jc w:val="center"/>
        <w:rPr>
          <w:b/>
        </w:rPr>
      </w:pPr>
    </w:p>
    <w:p w14:paraId="4407A076" w14:textId="77777777" w:rsidR="00C951CE" w:rsidRDefault="00C951CE" w:rsidP="00C951CE">
      <w:pPr>
        <w:ind w:right="360"/>
        <w:jc w:val="center"/>
        <w:rPr>
          <w:b/>
        </w:rPr>
      </w:pPr>
    </w:p>
    <w:p w14:paraId="73A39CB7" w14:textId="77777777" w:rsidR="00C951CE" w:rsidRDefault="00C951CE" w:rsidP="00C951CE">
      <w:pPr>
        <w:ind w:right="360"/>
        <w:jc w:val="center"/>
        <w:rPr>
          <w:b/>
        </w:rPr>
      </w:pPr>
    </w:p>
    <w:p w14:paraId="66C00E1E" w14:textId="77777777" w:rsidR="00C951CE" w:rsidRDefault="00C951CE" w:rsidP="00C951CE">
      <w:pPr>
        <w:ind w:right="360"/>
        <w:jc w:val="center"/>
        <w:rPr>
          <w:b/>
        </w:rPr>
      </w:pPr>
      <w:r>
        <w:rPr>
          <w:b/>
        </w:rPr>
        <w:t>1. ИНФОРМАЦИОННАЯ СПРАВКА О ШКОЛЕ.</w:t>
      </w:r>
    </w:p>
    <w:tbl>
      <w:tblPr>
        <w:tblW w:w="15135" w:type="dxa"/>
        <w:tblLayout w:type="fixed"/>
        <w:tblLook w:val="00A0" w:firstRow="1" w:lastRow="0" w:firstColumn="1" w:lastColumn="0" w:noHBand="0" w:noVBand="0"/>
      </w:tblPr>
      <w:tblGrid>
        <w:gridCol w:w="6204"/>
        <w:gridCol w:w="8931"/>
      </w:tblGrid>
      <w:tr w:rsidR="00C951CE" w14:paraId="027E9FC4" w14:textId="77777777" w:rsidTr="00C951CE">
        <w:trPr>
          <w:trHeight w:val="353"/>
        </w:trPr>
        <w:tc>
          <w:tcPr>
            <w:tcW w:w="6204" w:type="dxa"/>
            <w:hideMark/>
          </w:tcPr>
          <w:p w14:paraId="70EA75A1" w14:textId="77777777" w:rsidR="00C951CE" w:rsidRDefault="00C951CE">
            <w:pPr>
              <w:pStyle w:val="Default"/>
              <w:spacing w:line="276" w:lineRule="auto"/>
              <w:rPr>
                <w:sz w:val="22"/>
                <w:szCs w:val="22"/>
                <w:lang w:eastAsia="en-US"/>
              </w:rPr>
            </w:pPr>
            <w:r>
              <w:rPr>
                <w:sz w:val="22"/>
                <w:szCs w:val="22"/>
                <w:lang w:eastAsia="en-US"/>
              </w:rPr>
              <w:t xml:space="preserve">Полное наименование образовательного учреждения </w:t>
            </w:r>
          </w:p>
          <w:p w14:paraId="6DAF8E6E" w14:textId="77777777" w:rsidR="00C951CE" w:rsidRDefault="00C951CE">
            <w:pPr>
              <w:pStyle w:val="Default"/>
              <w:spacing w:line="276" w:lineRule="auto"/>
              <w:rPr>
                <w:sz w:val="22"/>
                <w:szCs w:val="22"/>
                <w:lang w:eastAsia="en-US"/>
              </w:rPr>
            </w:pPr>
            <w:r>
              <w:rPr>
                <w:sz w:val="22"/>
                <w:szCs w:val="22"/>
                <w:lang w:eastAsia="en-US"/>
              </w:rPr>
              <w:t xml:space="preserve">в соответствии с Уставом </w:t>
            </w:r>
          </w:p>
        </w:tc>
        <w:tc>
          <w:tcPr>
            <w:tcW w:w="8930" w:type="dxa"/>
            <w:hideMark/>
          </w:tcPr>
          <w:p w14:paraId="02F8165D" w14:textId="77777777" w:rsidR="00C951CE" w:rsidRDefault="00523420">
            <w:pPr>
              <w:pStyle w:val="Default"/>
              <w:spacing w:line="276" w:lineRule="auto"/>
              <w:rPr>
                <w:sz w:val="22"/>
                <w:szCs w:val="22"/>
                <w:lang w:eastAsia="en-US"/>
              </w:rPr>
            </w:pPr>
            <w:r>
              <w:rPr>
                <w:lang w:eastAsia="en-US"/>
              </w:rPr>
              <w:t xml:space="preserve">Муниципальное  казённое общеобразовательное учреждения «Средняя общеобразовательная школа №3 г.Усть-Джегуты» </w:t>
            </w:r>
            <w:r w:rsidR="00C951CE">
              <w:rPr>
                <w:sz w:val="22"/>
                <w:szCs w:val="22"/>
                <w:lang w:eastAsia="en-US"/>
              </w:rPr>
              <w:t>Усть-Джегутинского  района КЧР</w:t>
            </w:r>
          </w:p>
        </w:tc>
      </w:tr>
      <w:tr w:rsidR="00C951CE" w14:paraId="4ACC72AA" w14:textId="77777777" w:rsidTr="00C951CE">
        <w:trPr>
          <w:trHeight w:val="100"/>
        </w:trPr>
        <w:tc>
          <w:tcPr>
            <w:tcW w:w="15134" w:type="dxa"/>
            <w:gridSpan w:val="2"/>
            <w:hideMark/>
          </w:tcPr>
          <w:p w14:paraId="4EC3DB9A" w14:textId="77777777" w:rsidR="00C951CE" w:rsidRDefault="00C951CE">
            <w:pPr>
              <w:pStyle w:val="Default"/>
              <w:spacing w:line="276" w:lineRule="auto"/>
              <w:rPr>
                <w:sz w:val="22"/>
                <w:szCs w:val="22"/>
                <w:lang w:eastAsia="en-US"/>
              </w:rPr>
            </w:pPr>
            <w:r>
              <w:rPr>
                <w:sz w:val="22"/>
                <w:szCs w:val="22"/>
                <w:lang w:eastAsia="en-US"/>
              </w:rPr>
              <w:t>Год открытия                                                                                                    197</w:t>
            </w:r>
            <w:r w:rsidR="00523420">
              <w:rPr>
                <w:sz w:val="22"/>
                <w:szCs w:val="22"/>
                <w:lang w:eastAsia="en-US"/>
              </w:rPr>
              <w:t>1</w:t>
            </w:r>
          </w:p>
        </w:tc>
      </w:tr>
      <w:tr w:rsidR="00C951CE" w:rsidRPr="001F637A" w14:paraId="63AF6170" w14:textId="77777777" w:rsidTr="00C951CE">
        <w:trPr>
          <w:trHeight w:val="606"/>
        </w:trPr>
        <w:tc>
          <w:tcPr>
            <w:tcW w:w="6204" w:type="dxa"/>
            <w:hideMark/>
          </w:tcPr>
          <w:p w14:paraId="2057C026" w14:textId="77777777" w:rsidR="00C951CE" w:rsidRDefault="00C951CE">
            <w:pPr>
              <w:pStyle w:val="Default"/>
              <w:spacing w:line="276" w:lineRule="auto"/>
              <w:rPr>
                <w:sz w:val="22"/>
                <w:szCs w:val="22"/>
                <w:lang w:eastAsia="en-US"/>
              </w:rPr>
            </w:pPr>
            <w:r>
              <w:rPr>
                <w:sz w:val="22"/>
                <w:szCs w:val="22"/>
                <w:lang w:eastAsia="en-US"/>
              </w:rPr>
              <w:t xml:space="preserve">Местонахождение </w:t>
            </w:r>
          </w:p>
          <w:p w14:paraId="617323DB" w14:textId="77777777" w:rsidR="00C951CE" w:rsidRDefault="00C951CE">
            <w:pPr>
              <w:pStyle w:val="Default"/>
              <w:spacing w:line="276" w:lineRule="auto"/>
              <w:rPr>
                <w:sz w:val="22"/>
                <w:szCs w:val="22"/>
                <w:lang w:eastAsia="en-US"/>
              </w:rPr>
            </w:pPr>
            <w:r>
              <w:rPr>
                <w:sz w:val="22"/>
                <w:szCs w:val="22"/>
                <w:lang w:eastAsia="en-US"/>
              </w:rPr>
              <w:t xml:space="preserve">образовательного учреждения </w:t>
            </w:r>
          </w:p>
          <w:p w14:paraId="19336F4A" w14:textId="77777777" w:rsidR="00C951CE" w:rsidRDefault="00C951CE">
            <w:pPr>
              <w:pStyle w:val="Default"/>
              <w:spacing w:line="276" w:lineRule="auto"/>
              <w:rPr>
                <w:sz w:val="22"/>
                <w:szCs w:val="22"/>
                <w:lang w:eastAsia="en-US"/>
              </w:rPr>
            </w:pPr>
            <w:r>
              <w:rPr>
                <w:sz w:val="22"/>
                <w:szCs w:val="22"/>
                <w:lang w:eastAsia="en-US"/>
              </w:rPr>
              <w:t>(адрес, телефон, факс, E-</w:t>
            </w:r>
            <w:proofErr w:type="spellStart"/>
            <w:r>
              <w:rPr>
                <w:sz w:val="22"/>
                <w:szCs w:val="22"/>
                <w:lang w:eastAsia="en-US"/>
              </w:rPr>
              <w:t>mail</w:t>
            </w:r>
            <w:proofErr w:type="spellEnd"/>
            <w:r>
              <w:rPr>
                <w:sz w:val="22"/>
                <w:szCs w:val="22"/>
                <w:lang w:eastAsia="en-US"/>
              </w:rPr>
              <w:t xml:space="preserve">) </w:t>
            </w:r>
          </w:p>
        </w:tc>
        <w:tc>
          <w:tcPr>
            <w:tcW w:w="8930" w:type="dxa"/>
            <w:hideMark/>
          </w:tcPr>
          <w:p w14:paraId="65411E7B" w14:textId="77777777" w:rsidR="00C951CE" w:rsidRDefault="00523420">
            <w:pPr>
              <w:pStyle w:val="Default"/>
              <w:spacing w:line="276" w:lineRule="auto"/>
              <w:rPr>
                <w:sz w:val="22"/>
                <w:szCs w:val="22"/>
                <w:lang w:eastAsia="en-US"/>
              </w:rPr>
            </w:pPr>
            <w:r>
              <w:rPr>
                <w:sz w:val="22"/>
                <w:szCs w:val="22"/>
                <w:lang w:eastAsia="en-US"/>
              </w:rPr>
              <w:t xml:space="preserve">г.Усть-Джегута, ул.Коммунистическая 1 </w:t>
            </w:r>
            <w:r w:rsidR="00C951CE">
              <w:rPr>
                <w:sz w:val="22"/>
                <w:szCs w:val="22"/>
                <w:lang w:eastAsia="en-US"/>
              </w:rPr>
              <w:t>Телефон/</w:t>
            </w:r>
            <w:proofErr w:type="gramStart"/>
            <w:r w:rsidR="00C951CE">
              <w:rPr>
                <w:sz w:val="22"/>
                <w:szCs w:val="22"/>
                <w:lang w:eastAsia="en-US"/>
              </w:rPr>
              <w:t xml:space="preserve">факс:  </w:t>
            </w:r>
            <w:r>
              <w:rPr>
                <w:sz w:val="22"/>
                <w:szCs w:val="22"/>
                <w:lang w:eastAsia="en-US"/>
              </w:rPr>
              <w:t>7</w:t>
            </w:r>
            <w:proofErr w:type="gramEnd"/>
            <w:r>
              <w:rPr>
                <w:sz w:val="22"/>
                <w:szCs w:val="22"/>
                <w:lang w:eastAsia="en-US"/>
              </w:rPr>
              <w:t>-17-99</w:t>
            </w:r>
          </w:p>
          <w:p w14:paraId="0E3B4228" w14:textId="77777777" w:rsidR="00C951CE" w:rsidRPr="00523420" w:rsidRDefault="00C951CE">
            <w:pPr>
              <w:pStyle w:val="Default"/>
              <w:spacing w:line="276" w:lineRule="auto"/>
              <w:rPr>
                <w:sz w:val="22"/>
                <w:szCs w:val="22"/>
                <w:lang w:val="en-US" w:eastAsia="en-US"/>
              </w:rPr>
            </w:pPr>
            <w:r>
              <w:rPr>
                <w:sz w:val="22"/>
                <w:szCs w:val="22"/>
                <w:lang w:val="en-US" w:eastAsia="en-US"/>
              </w:rPr>
              <w:t>e</w:t>
            </w:r>
            <w:r w:rsidRPr="00523420">
              <w:rPr>
                <w:sz w:val="22"/>
                <w:szCs w:val="22"/>
                <w:lang w:val="en-US" w:eastAsia="en-US"/>
              </w:rPr>
              <w:t>-</w:t>
            </w:r>
            <w:r>
              <w:rPr>
                <w:sz w:val="22"/>
                <w:szCs w:val="22"/>
                <w:lang w:val="en-US" w:eastAsia="en-US"/>
              </w:rPr>
              <w:t>mail</w:t>
            </w:r>
            <w:r w:rsidRPr="00523420">
              <w:rPr>
                <w:sz w:val="22"/>
                <w:szCs w:val="22"/>
                <w:lang w:val="en-US" w:eastAsia="en-US"/>
              </w:rPr>
              <w:t xml:space="preserve">: </w:t>
            </w:r>
            <w:r w:rsidR="00523420" w:rsidRPr="00523420">
              <w:rPr>
                <w:rStyle w:val="header-user-name"/>
                <w:b/>
                <w:u w:val="single"/>
                <w:lang w:val="en-US"/>
              </w:rPr>
              <w:t>schkola09.3@yandex.ru</w:t>
            </w:r>
          </w:p>
          <w:p w14:paraId="1265BA79" w14:textId="77777777" w:rsidR="00C951CE" w:rsidRPr="00523420" w:rsidRDefault="00C951CE">
            <w:pPr>
              <w:pStyle w:val="Default"/>
              <w:spacing w:line="276" w:lineRule="auto"/>
              <w:rPr>
                <w:sz w:val="22"/>
                <w:szCs w:val="22"/>
                <w:lang w:val="en-US" w:eastAsia="en-US"/>
              </w:rPr>
            </w:pPr>
            <w:r>
              <w:rPr>
                <w:sz w:val="22"/>
                <w:szCs w:val="22"/>
                <w:lang w:eastAsia="en-US"/>
              </w:rPr>
              <w:t>сайт</w:t>
            </w:r>
            <w:r w:rsidRPr="00523420">
              <w:rPr>
                <w:sz w:val="22"/>
                <w:szCs w:val="22"/>
                <w:lang w:val="en-US" w:eastAsia="en-US"/>
              </w:rPr>
              <w:t xml:space="preserve">: </w:t>
            </w:r>
            <w:r w:rsidR="00523420" w:rsidRPr="00523420">
              <w:rPr>
                <w:b/>
                <w:sz w:val="22"/>
                <w:szCs w:val="22"/>
                <w:lang w:val="en-US" w:eastAsia="en-US"/>
              </w:rPr>
              <w:t>http://dg-sosh3.ru/</w:t>
            </w:r>
          </w:p>
        </w:tc>
      </w:tr>
      <w:tr w:rsidR="00C951CE" w14:paraId="10421BCD" w14:textId="77777777" w:rsidTr="00C951CE">
        <w:trPr>
          <w:trHeight w:val="430"/>
        </w:trPr>
        <w:tc>
          <w:tcPr>
            <w:tcW w:w="6204" w:type="dxa"/>
            <w:hideMark/>
          </w:tcPr>
          <w:p w14:paraId="5A39E957" w14:textId="77777777" w:rsidR="00C951CE" w:rsidRDefault="00C951CE">
            <w:pPr>
              <w:pStyle w:val="Default"/>
              <w:spacing w:line="276" w:lineRule="auto"/>
              <w:rPr>
                <w:sz w:val="22"/>
                <w:szCs w:val="22"/>
                <w:lang w:eastAsia="en-US"/>
              </w:rPr>
            </w:pPr>
            <w:r>
              <w:rPr>
                <w:sz w:val="22"/>
                <w:szCs w:val="22"/>
                <w:lang w:eastAsia="en-US"/>
              </w:rPr>
              <w:t xml:space="preserve">Учредитель </w:t>
            </w:r>
          </w:p>
        </w:tc>
        <w:tc>
          <w:tcPr>
            <w:tcW w:w="8930" w:type="dxa"/>
          </w:tcPr>
          <w:p w14:paraId="7AB99EC5" w14:textId="77777777" w:rsidR="00C951CE" w:rsidRDefault="00C951CE">
            <w:pPr>
              <w:pStyle w:val="Default"/>
              <w:spacing w:line="276" w:lineRule="auto"/>
              <w:rPr>
                <w:sz w:val="22"/>
                <w:szCs w:val="22"/>
                <w:lang w:eastAsia="en-US"/>
              </w:rPr>
            </w:pPr>
            <w:r>
              <w:rPr>
                <w:sz w:val="22"/>
                <w:szCs w:val="22"/>
                <w:lang w:eastAsia="en-US"/>
              </w:rPr>
              <w:t>Управление образования Администрации  Усть-Джегутинског</w:t>
            </w:r>
            <w:r w:rsidR="00523420">
              <w:rPr>
                <w:sz w:val="22"/>
                <w:szCs w:val="22"/>
                <w:lang w:eastAsia="en-US"/>
              </w:rPr>
              <w:t>о</w:t>
            </w:r>
            <w:r>
              <w:rPr>
                <w:sz w:val="22"/>
                <w:szCs w:val="22"/>
                <w:lang w:eastAsia="en-US"/>
              </w:rPr>
              <w:t xml:space="preserve"> района</w:t>
            </w:r>
          </w:p>
          <w:p w14:paraId="3E0CE88C" w14:textId="77777777" w:rsidR="00C951CE" w:rsidRDefault="00C951CE">
            <w:pPr>
              <w:pStyle w:val="Default"/>
              <w:spacing w:line="276" w:lineRule="auto"/>
              <w:rPr>
                <w:sz w:val="22"/>
                <w:szCs w:val="22"/>
                <w:lang w:eastAsia="en-US"/>
              </w:rPr>
            </w:pPr>
          </w:p>
        </w:tc>
      </w:tr>
      <w:tr w:rsidR="00C951CE" w14:paraId="31D8E0AA" w14:textId="77777777" w:rsidTr="00C951CE">
        <w:trPr>
          <w:trHeight w:val="353"/>
        </w:trPr>
        <w:tc>
          <w:tcPr>
            <w:tcW w:w="6204" w:type="dxa"/>
            <w:hideMark/>
          </w:tcPr>
          <w:p w14:paraId="53315240" w14:textId="77777777" w:rsidR="00C951CE" w:rsidRDefault="00C951CE">
            <w:pPr>
              <w:pStyle w:val="Default"/>
              <w:spacing w:line="276" w:lineRule="auto"/>
              <w:rPr>
                <w:sz w:val="22"/>
                <w:szCs w:val="22"/>
                <w:lang w:eastAsia="en-US"/>
              </w:rPr>
            </w:pPr>
            <w:r>
              <w:rPr>
                <w:sz w:val="22"/>
                <w:szCs w:val="22"/>
                <w:lang w:eastAsia="en-US"/>
              </w:rPr>
              <w:t xml:space="preserve">Руководитель образовательного учреждения </w:t>
            </w:r>
          </w:p>
        </w:tc>
        <w:tc>
          <w:tcPr>
            <w:tcW w:w="8930" w:type="dxa"/>
            <w:hideMark/>
          </w:tcPr>
          <w:p w14:paraId="262D45BB" w14:textId="77777777" w:rsidR="00C951CE" w:rsidRDefault="00523420" w:rsidP="00523420">
            <w:pPr>
              <w:pStyle w:val="Default"/>
              <w:spacing w:line="276" w:lineRule="auto"/>
              <w:rPr>
                <w:sz w:val="22"/>
                <w:szCs w:val="22"/>
                <w:lang w:eastAsia="en-US"/>
              </w:rPr>
            </w:pPr>
            <w:r>
              <w:rPr>
                <w:sz w:val="22"/>
                <w:szCs w:val="22"/>
                <w:lang w:eastAsia="en-US"/>
              </w:rPr>
              <w:t>Лобжанидзе Наталья Шахаровна</w:t>
            </w:r>
            <w:r w:rsidR="00C951CE">
              <w:rPr>
                <w:sz w:val="22"/>
                <w:szCs w:val="22"/>
                <w:lang w:eastAsia="en-US"/>
              </w:rPr>
              <w:t>,</w:t>
            </w:r>
            <w:r>
              <w:rPr>
                <w:sz w:val="22"/>
                <w:szCs w:val="22"/>
                <w:lang w:eastAsia="en-US"/>
              </w:rPr>
              <w:t xml:space="preserve"> высшая</w:t>
            </w:r>
            <w:r w:rsidR="00C951CE">
              <w:rPr>
                <w:sz w:val="22"/>
                <w:szCs w:val="22"/>
                <w:lang w:eastAsia="en-US"/>
              </w:rPr>
              <w:t xml:space="preserve"> квалификационная категория </w:t>
            </w:r>
          </w:p>
        </w:tc>
      </w:tr>
    </w:tbl>
    <w:p w14:paraId="682FA968" w14:textId="77777777" w:rsidR="00C951CE" w:rsidRDefault="00C951CE" w:rsidP="00C951CE">
      <w:pPr>
        <w:ind w:left="360"/>
      </w:pPr>
    </w:p>
    <w:p w14:paraId="0782D7D9" w14:textId="77777777" w:rsidR="00523420" w:rsidRDefault="00523420" w:rsidP="00C951CE">
      <w:r>
        <w:rPr>
          <w:lang w:eastAsia="en-US"/>
        </w:rPr>
        <w:t xml:space="preserve">Муниципальное  казённое общеобразовательное учреждения «Средняя общеобразовательная школа №3 г.Усть-Джегуты» </w:t>
      </w:r>
      <w:r>
        <w:t xml:space="preserve">расположена  на территории </w:t>
      </w:r>
      <w:proofErr w:type="spellStart"/>
      <w:r>
        <w:t>Усть</w:t>
      </w:r>
      <w:proofErr w:type="spellEnd"/>
      <w:r w:rsidR="00C951CE">
        <w:t>–</w:t>
      </w:r>
      <w:proofErr w:type="spellStart"/>
      <w:r w:rsidR="00C951CE">
        <w:t>Джегутинского</w:t>
      </w:r>
      <w:proofErr w:type="spellEnd"/>
      <w:r w:rsidR="00C951CE">
        <w:t xml:space="preserve"> района. </w:t>
      </w:r>
      <w:r>
        <w:t xml:space="preserve">Культурные </w:t>
      </w:r>
      <w:r w:rsidR="00C951CE">
        <w:t xml:space="preserve"> учреждени</w:t>
      </w:r>
      <w:r>
        <w:t>я</w:t>
      </w:r>
      <w:r w:rsidR="00C951CE">
        <w:t xml:space="preserve">  на территории</w:t>
      </w:r>
      <w:r>
        <w:t xml:space="preserve"> города ДК, ДЮСШ, музыкальная школа </w:t>
      </w:r>
      <w:proofErr w:type="spellStart"/>
      <w:r>
        <w:t>им.Н.Боташева</w:t>
      </w:r>
      <w:proofErr w:type="spellEnd"/>
      <w:r>
        <w:t xml:space="preserve">, Дом </w:t>
      </w:r>
      <w:proofErr w:type="spellStart"/>
      <w:r>
        <w:t>творчества</w:t>
      </w:r>
      <w:r w:rsidR="00A92976">
        <w:t>детей</w:t>
      </w:r>
      <w:proofErr w:type="spellEnd"/>
      <w:r w:rsidR="00A92976">
        <w:t xml:space="preserve"> и м</w:t>
      </w:r>
      <w:r w:rsidR="00A3795D">
        <w:t>о</w:t>
      </w:r>
      <w:r w:rsidR="00A92976">
        <w:t>лодежи.</w:t>
      </w:r>
    </w:p>
    <w:p w14:paraId="419F43DF" w14:textId="77777777" w:rsidR="00C951CE" w:rsidRDefault="00C951CE" w:rsidP="00C951CE">
      <w:r>
        <w:t>Родители, часто занятые социально – 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14:paraId="15FBAA04" w14:textId="77777777" w:rsidR="00C951CE" w:rsidRDefault="00C951CE" w:rsidP="00C951CE"/>
    <w:p w14:paraId="72B6136C" w14:textId="77777777" w:rsidR="007B5B9E" w:rsidRDefault="007B5B9E" w:rsidP="00C951CE"/>
    <w:p w14:paraId="4E140A5F" w14:textId="77777777" w:rsidR="007B5B9E" w:rsidRDefault="007B5B9E" w:rsidP="00C951CE">
      <w:pPr>
        <w:sectPr w:rsidR="007B5B9E" w:rsidSect="001F637A">
          <w:pgSz w:w="16838" w:h="11906" w:orient="landscape"/>
          <w:pgMar w:top="567" w:right="1701" w:bottom="426" w:left="850" w:header="709" w:footer="709" w:gutter="0"/>
          <w:cols w:space="720"/>
          <w:docGrid w:linePitch="326"/>
        </w:sectPr>
      </w:pPr>
    </w:p>
    <w:p w14:paraId="71DECD54" w14:textId="77777777" w:rsidR="00C951CE" w:rsidRDefault="00C951CE" w:rsidP="00C951CE">
      <w:pPr>
        <w:jc w:val="center"/>
        <w:rPr>
          <w:b/>
          <w:bCs/>
          <w:u w:val="single"/>
        </w:rPr>
      </w:pPr>
      <w:r>
        <w:rPr>
          <w:b/>
          <w:bCs/>
          <w:u w:val="single"/>
        </w:rPr>
        <w:lastRenderedPageBreak/>
        <w:t>Организация образовательного процесса:</w:t>
      </w:r>
    </w:p>
    <w:p w14:paraId="0B780229" w14:textId="77777777" w:rsidR="00523420" w:rsidRDefault="00523420" w:rsidP="00C951CE">
      <w:pPr>
        <w:jc w:val="center"/>
        <w:rPr>
          <w:b/>
          <w:bCs/>
          <w:u w:val="single"/>
        </w:rPr>
      </w:pPr>
    </w:p>
    <w:p w14:paraId="15F78F14" w14:textId="77777777" w:rsidR="00D44444" w:rsidRDefault="00C951CE" w:rsidP="00C951CE">
      <w:pPr>
        <w:rPr>
          <w:u w:val="single"/>
        </w:rPr>
      </w:pPr>
      <w:r>
        <w:rPr>
          <w:u w:val="single"/>
        </w:rPr>
        <w:t xml:space="preserve">Контингент учащихся по ступеням:  </w:t>
      </w:r>
      <w:r w:rsidR="00A3795D">
        <w:t>Всего –21</w:t>
      </w:r>
      <w:r>
        <w:t xml:space="preserve"> классов</w:t>
      </w:r>
      <w:r w:rsidR="00707D2E">
        <w:t xml:space="preserve">-  </w:t>
      </w:r>
      <w:r w:rsidR="00A3795D">
        <w:t>344</w:t>
      </w:r>
      <w:r w:rsidR="00D44444">
        <w:t xml:space="preserve"> учащихся: </w:t>
      </w:r>
      <w:r>
        <w:t>1 ступень –</w:t>
      </w:r>
      <w:r w:rsidR="00D44444">
        <w:t xml:space="preserve">10 </w:t>
      </w:r>
      <w:r>
        <w:t>класс</w:t>
      </w:r>
      <w:r w:rsidR="00707D2E">
        <w:t xml:space="preserve">ов </w:t>
      </w:r>
      <w:r>
        <w:t>-</w:t>
      </w:r>
      <w:r w:rsidR="00707D2E">
        <w:t>1</w:t>
      </w:r>
      <w:r w:rsidR="00A3795D">
        <w:t>51</w:t>
      </w:r>
      <w:r w:rsidR="00707D2E">
        <w:t>уч-ся</w:t>
      </w:r>
      <w:r>
        <w:t xml:space="preserve">, 2 ступень – </w:t>
      </w:r>
      <w:r w:rsidR="00A3795D">
        <w:t>9</w:t>
      </w:r>
      <w:r>
        <w:t xml:space="preserve"> классов</w:t>
      </w:r>
      <w:r w:rsidR="00A3795D">
        <w:t xml:space="preserve"> – 157</w:t>
      </w:r>
      <w:r w:rsidR="00707D2E">
        <w:t>уч-ся</w:t>
      </w:r>
      <w:r>
        <w:rPr>
          <w:u w:val="single"/>
        </w:rPr>
        <w:t>,</w:t>
      </w:r>
    </w:p>
    <w:p w14:paraId="55389DDF" w14:textId="77777777" w:rsidR="00C951CE" w:rsidRDefault="00C951CE" w:rsidP="00C951CE">
      <w:pPr>
        <w:rPr>
          <w:u w:val="single"/>
        </w:rPr>
      </w:pPr>
      <w:r>
        <w:t xml:space="preserve">3 ступень – 2 класса, </w:t>
      </w:r>
      <w:r w:rsidR="00A3795D">
        <w:t>16</w:t>
      </w:r>
      <w:r w:rsidR="00707D2E">
        <w:t>уч-ся</w:t>
      </w:r>
      <w:r>
        <w:t>.</w:t>
      </w:r>
    </w:p>
    <w:p w14:paraId="780D6945" w14:textId="77777777" w:rsidR="00C951CE" w:rsidRDefault="00C951CE" w:rsidP="00C951CE">
      <w:r>
        <w:rPr>
          <w:u w:val="single"/>
        </w:rPr>
        <w:t>Режим работы:</w:t>
      </w:r>
      <w:r>
        <w:t xml:space="preserve"> 2-11 классы-шестидневка, начало занятий в 08.00</w:t>
      </w:r>
      <w:proofErr w:type="gramStart"/>
      <w:r>
        <w:t>,  продолжительность</w:t>
      </w:r>
      <w:proofErr w:type="gramEnd"/>
      <w:r>
        <w:t xml:space="preserve"> урока – 45 мин. 1-</w:t>
      </w:r>
      <w:r w:rsidR="00A3795D">
        <w:t>8</w:t>
      </w:r>
      <w:r>
        <w:t xml:space="preserve">  классы обуча</w:t>
      </w:r>
      <w:r w:rsidR="00707D2E">
        <w:t>ются</w:t>
      </w:r>
      <w:r>
        <w:t xml:space="preserve"> по ФГОС.</w:t>
      </w:r>
    </w:p>
    <w:p w14:paraId="358C8689" w14:textId="77777777" w:rsidR="00C951CE" w:rsidRDefault="00C951CE" w:rsidP="00C951CE">
      <w:pPr>
        <w:ind w:right="360"/>
        <w:jc w:val="both"/>
        <w:rPr>
          <w:u w:val="single"/>
        </w:rPr>
      </w:pPr>
      <w:r>
        <w:rPr>
          <w:u w:val="single"/>
        </w:rPr>
        <w:t>Кадровые ресурсы:</w:t>
      </w:r>
      <w:r>
        <w:t xml:space="preserve">  Школа укомплектована кадрами полностью. </w:t>
      </w:r>
      <w:r>
        <w:rPr>
          <w:bCs/>
        </w:rPr>
        <w:t>Работает вспомогательная педагогическая служба:  социальный педагог,психолог.</w:t>
      </w:r>
    </w:p>
    <w:tbl>
      <w:tblPr>
        <w:tblW w:w="0" w:type="auto"/>
        <w:tblInd w:w="2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gridCol w:w="1390"/>
        <w:gridCol w:w="1276"/>
      </w:tblGrid>
      <w:tr w:rsidR="00C951CE" w14:paraId="0D3E8754" w14:textId="77777777" w:rsidTr="00157B7B">
        <w:tc>
          <w:tcPr>
            <w:tcW w:w="4105" w:type="dxa"/>
            <w:tcBorders>
              <w:top w:val="single" w:sz="4" w:space="0" w:color="auto"/>
              <w:left w:val="single" w:sz="4" w:space="0" w:color="auto"/>
              <w:bottom w:val="single" w:sz="4" w:space="0" w:color="auto"/>
              <w:right w:val="single" w:sz="4" w:space="0" w:color="auto"/>
            </w:tcBorders>
          </w:tcPr>
          <w:p w14:paraId="6B120305" w14:textId="77777777" w:rsidR="00C951CE" w:rsidRDefault="00C951CE">
            <w:pPr>
              <w:pStyle w:val="3"/>
              <w:spacing w:line="276" w:lineRule="auto"/>
              <w:ind w:firstLine="0"/>
              <w:rPr>
                <w:b w:val="0"/>
                <w:bCs/>
                <w:lang w:eastAsia="en-US"/>
              </w:rPr>
            </w:pPr>
          </w:p>
        </w:tc>
        <w:tc>
          <w:tcPr>
            <w:tcW w:w="1390" w:type="dxa"/>
            <w:tcBorders>
              <w:top w:val="single" w:sz="4" w:space="0" w:color="auto"/>
              <w:left w:val="single" w:sz="4" w:space="0" w:color="auto"/>
              <w:bottom w:val="single" w:sz="4" w:space="0" w:color="auto"/>
              <w:right w:val="single" w:sz="4" w:space="0" w:color="auto"/>
            </w:tcBorders>
            <w:hideMark/>
          </w:tcPr>
          <w:p w14:paraId="2D0ABB12" w14:textId="77777777" w:rsidR="00C951CE" w:rsidRDefault="00C951CE">
            <w:pPr>
              <w:pStyle w:val="3"/>
              <w:spacing w:line="276" w:lineRule="auto"/>
              <w:ind w:firstLine="0"/>
              <w:rPr>
                <w:b w:val="0"/>
                <w:bCs/>
                <w:lang w:eastAsia="en-US"/>
              </w:rPr>
            </w:pPr>
            <w:r>
              <w:rPr>
                <w:lang w:eastAsia="en-US"/>
              </w:rPr>
              <w:t xml:space="preserve">кол-во                  </w:t>
            </w:r>
          </w:p>
        </w:tc>
        <w:tc>
          <w:tcPr>
            <w:tcW w:w="1276" w:type="dxa"/>
            <w:tcBorders>
              <w:top w:val="single" w:sz="4" w:space="0" w:color="auto"/>
              <w:left w:val="single" w:sz="4" w:space="0" w:color="auto"/>
              <w:bottom w:val="single" w:sz="4" w:space="0" w:color="auto"/>
              <w:right w:val="single" w:sz="4" w:space="0" w:color="auto"/>
            </w:tcBorders>
            <w:hideMark/>
          </w:tcPr>
          <w:p w14:paraId="0FB77CE1" w14:textId="77777777" w:rsidR="00C951CE" w:rsidRDefault="00C951CE">
            <w:pPr>
              <w:pStyle w:val="3"/>
              <w:spacing w:line="276" w:lineRule="auto"/>
              <w:ind w:firstLine="0"/>
              <w:rPr>
                <w:b w:val="0"/>
                <w:bCs/>
                <w:lang w:eastAsia="en-US"/>
              </w:rPr>
            </w:pPr>
            <w:r>
              <w:rPr>
                <w:b w:val="0"/>
                <w:bCs/>
                <w:lang w:eastAsia="en-US"/>
              </w:rPr>
              <w:t>%</w:t>
            </w:r>
          </w:p>
        </w:tc>
      </w:tr>
      <w:tr w:rsidR="00C951CE" w14:paraId="4DBFA402"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32DA4ED9" w14:textId="77777777" w:rsidR="00C951CE" w:rsidRDefault="00C951CE">
            <w:pPr>
              <w:spacing w:line="276" w:lineRule="auto"/>
              <w:rPr>
                <w:lang w:eastAsia="en-US"/>
              </w:rPr>
            </w:pPr>
            <w:r>
              <w:rPr>
                <w:lang w:eastAsia="en-US"/>
              </w:rPr>
              <w:t>Всего педагогов</w:t>
            </w:r>
          </w:p>
        </w:tc>
        <w:tc>
          <w:tcPr>
            <w:tcW w:w="1390" w:type="dxa"/>
            <w:tcBorders>
              <w:top w:val="single" w:sz="4" w:space="0" w:color="auto"/>
              <w:left w:val="single" w:sz="4" w:space="0" w:color="auto"/>
              <w:bottom w:val="single" w:sz="4" w:space="0" w:color="auto"/>
              <w:right w:val="single" w:sz="4" w:space="0" w:color="auto"/>
            </w:tcBorders>
            <w:hideMark/>
          </w:tcPr>
          <w:p w14:paraId="7C0FB08C" w14:textId="77777777" w:rsidR="00C951CE" w:rsidRDefault="00157B7B">
            <w:pPr>
              <w:spacing w:line="276" w:lineRule="auto"/>
              <w:rPr>
                <w:lang w:eastAsia="en-US"/>
              </w:rPr>
            </w:pPr>
            <w:r>
              <w:rPr>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14:paraId="00F4E346" w14:textId="77777777" w:rsidR="00C951CE" w:rsidRDefault="00C951CE">
            <w:pPr>
              <w:spacing w:line="276" w:lineRule="auto"/>
              <w:rPr>
                <w:lang w:eastAsia="en-US"/>
              </w:rPr>
            </w:pPr>
            <w:r>
              <w:rPr>
                <w:lang w:eastAsia="en-US"/>
              </w:rPr>
              <w:t>-</w:t>
            </w:r>
          </w:p>
        </w:tc>
      </w:tr>
      <w:tr w:rsidR="00C951CE" w14:paraId="76C4452F"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4C03C7AE" w14:textId="77777777" w:rsidR="00C951CE" w:rsidRDefault="00C951CE">
            <w:pPr>
              <w:spacing w:line="276" w:lineRule="auto"/>
              <w:rPr>
                <w:lang w:eastAsia="en-US"/>
              </w:rPr>
            </w:pPr>
            <w:r>
              <w:rPr>
                <w:lang w:eastAsia="en-US"/>
              </w:rPr>
              <w:t>Высшая  кв. категория</w:t>
            </w:r>
          </w:p>
        </w:tc>
        <w:tc>
          <w:tcPr>
            <w:tcW w:w="1390" w:type="dxa"/>
            <w:tcBorders>
              <w:top w:val="single" w:sz="4" w:space="0" w:color="auto"/>
              <w:left w:val="single" w:sz="4" w:space="0" w:color="auto"/>
              <w:bottom w:val="single" w:sz="4" w:space="0" w:color="auto"/>
              <w:right w:val="single" w:sz="4" w:space="0" w:color="auto"/>
            </w:tcBorders>
            <w:hideMark/>
          </w:tcPr>
          <w:p w14:paraId="4810332E" w14:textId="77777777" w:rsidR="00C951CE" w:rsidRDefault="00A3795D" w:rsidP="007B5B9E">
            <w:pPr>
              <w:spacing w:line="276" w:lineRule="auto"/>
              <w:rPr>
                <w:lang w:eastAsia="en-US"/>
              </w:rPr>
            </w:pPr>
            <w:r>
              <w:rPr>
                <w:lang w:eastAsia="en-US"/>
              </w:rPr>
              <w:t>34</w:t>
            </w:r>
          </w:p>
        </w:tc>
        <w:tc>
          <w:tcPr>
            <w:tcW w:w="1276" w:type="dxa"/>
            <w:tcBorders>
              <w:top w:val="single" w:sz="4" w:space="0" w:color="auto"/>
              <w:left w:val="single" w:sz="4" w:space="0" w:color="auto"/>
              <w:bottom w:val="single" w:sz="4" w:space="0" w:color="auto"/>
              <w:right w:val="single" w:sz="4" w:space="0" w:color="auto"/>
            </w:tcBorders>
            <w:hideMark/>
          </w:tcPr>
          <w:p w14:paraId="308844CD" w14:textId="77777777" w:rsidR="00C951CE" w:rsidRDefault="00157B7B">
            <w:pPr>
              <w:spacing w:line="276" w:lineRule="auto"/>
              <w:rPr>
                <w:color w:val="FF0000"/>
                <w:lang w:eastAsia="en-US"/>
              </w:rPr>
            </w:pPr>
            <w:r>
              <w:rPr>
                <w:lang w:eastAsia="en-US"/>
              </w:rPr>
              <w:t>92</w:t>
            </w:r>
          </w:p>
        </w:tc>
      </w:tr>
      <w:tr w:rsidR="00C951CE" w14:paraId="0BB5B15F"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629F1EAC" w14:textId="77777777" w:rsidR="00C951CE" w:rsidRDefault="00C951CE">
            <w:pPr>
              <w:spacing w:line="276" w:lineRule="auto"/>
              <w:rPr>
                <w:lang w:eastAsia="en-US"/>
              </w:rPr>
            </w:pPr>
            <w:r>
              <w:rPr>
                <w:lang w:val="en-US" w:eastAsia="en-US"/>
              </w:rPr>
              <w:t>I</w:t>
            </w:r>
            <w:r w:rsidR="00157B7B">
              <w:rPr>
                <w:lang w:eastAsia="en-US"/>
              </w:rPr>
              <w:t xml:space="preserve">  квалификационная </w:t>
            </w:r>
            <w:r>
              <w:rPr>
                <w:lang w:eastAsia="en-US"/>
              </w:rPr>
              <w:t>категория</w:t>
            </w:r>
          </w:p>
        </w:tc>
        <w:tc>
          <w:tcPr>
            <w:tcW w:w="1390" w:type="dxa"/>
            <w:tcBorders>
              <w:top w:val="single" w:sz="4" w:space="0" w:color="auto"/>
              <w:left w:val="single" w:sz="4" w:space="0" w:color="auto"/>
              <w:bottom w:val="single" w:sz="4" w:space="0" w:color="auto"/>
              <w:right w:val="single" w:sz="4" w:space="0" w:color="auto"/>
            </w:tcBorders>
            <w:hideMark/>
          </w:tcPr>
          <w:p w14:paraId="0D689D68" w14:textId="77777777" w:rsidR="00C951CE" w:rsidRDefault="00A3795D">
            <w:pPr>
              <w:spacing w:line="276" w:lineRule="auto"/>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016B47FF" w14:textId="77777777" w:rsidR="00C951CE" w:rsidRDefault="00A3795D">
            <w:pPr>
              <w:spacing w:line="276" w:lineRule="auto"/>
              <w:rPr>
                <w:lang w:eastAsia="en-US"/>
              </w:rPr>
            </w:pPr>
            <w:r>
              <w:rPr>
                <w:lang w:eastAsia="en-US"/>
              </w:rPr>
              <w:t>6</w:t>
            </w:r>
          </w:p>
        </w:tc>
      </w:tr>
      <w:tr w:rsidR="00C951CE" w14:paraId="097BB414"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546231AC" w14:textId="77777777" w:rsidR="00C951CE" w:rsidRDefault="00C951CE">
            <w:pPr>
              <w:spacing w:line="276" w:lineRule="auto"/>
              <w:rPr>
                <w:lang w:eastAsia="en-US"/>
              </w:rPr>
            </w:pPr>
            <w:r>
              <w:rPr>
                <w:lang w:eastAsia="en-US"/>
              </w:rPr>
              <w:t>Нет категории</w:t>
            </w:r>
          </w:p>
        </w:tc>
        <w:tc>
          <w:tcPr>
            <w:tcW w:w="1390" w:type="dxa"/>
            <w:tcBorders>
              <w:top w:val="single" w:sz="4" w:space="0" w:color="auto"/>
              <w:left w:val="single" w:sz="4" w:space="0" w:color="auto"/>
              <w:bottom w:val="single" w:sz="4" w:space="0" w:color="auto"/>
              <w:right w:val="single" w:sz="4" w:space="0" w:color="auto"/>
            </w:tcBorders>
            <w:hideMark/>
          </w:tcPr>
          <w:p w14:paraId="5618869C" w14:textId="77777777" w:rsidR="00C951CE" w:rsidRDefault="00157B7B">
            <w:pPr>
              <w:spacing w:line="276" w:lineRule="auto"/>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05F0FF38" w14:textId="77777777" w:rsidR="00C951CE" w:rsidRDefault="00E34EC4">
            <w:pPr>
              <w:spacing w:line="276" w:lineRule="auto"/>
              <w:rPr>
                <w:lang w:eastAsia="en-US"/>
              </w:rPr>
            </w:pPr>
            <w:r>
              <w:rPr>
                <w:lang w:eastAsia="en-US"/>
              </w:rPr>
              <w:t>2</w:t>
            </w:r>
          </w:p>
        </w:tc>
      </w:tr>
      <w:tr w:rsidR="00C951CE" w14:paraId="45369AEF"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69B82799" w14:textId="77777777" w:rsidR="00C951CE" w:rsidRDefault="00C951CE">
            <w:pPr>
              <w:spacing w:line="276" w:lineRule="auto"/>
              <w:rPr>
                <w:lang w:eastAsia="en-US"/>
              </w:rPr>
            </w:pPr>
            <w:r>
              <w:rPr>
                <w:lang w:eastAsia="en-US"/>
              </w:rPr>
              <w:t>Высшее образование</w:t>
            </w:r>
          </w:p>
        </w:tc>
        <w:tc>
          <w:tcPr>
            <w:tcW w:w="1390" w:type="dxa"/>
            <w:tcBorders>
              <w:top w:val="single" w:sz="4" w:space="0" w:color="auto"/>
              <w:left w:val="single" w:sz="4" w:space="0" w:color="auto"/>
              <w:bottom w:val="single" w:sz="4" w:space="0" w:color="auto"/>
              <w:right w:val="single" w:sz="4" w:space="0" w:color="auto"/>
            </w:tcBorders>
            <w:hideMark/>
          </w:tcPr>
          <w:p w14:paraId="58D40B99" w14:textId="77777777" w:rsidR="00C951CE" w:rsidRDefault="00E34EC4">
            <w:pPr>
              <w:spacing w:line="276" w:lineRule="auto"/>
              <w:rPr>
                <w:lang w:eastAsia="en-US"/>
              </w:rPr>
            </w:pPr>
            <w:r>
              <w:rPr>
                <w:lang w:eastAsia="en-US"/>
              </w:rPr>
              <w:t>36</w:t>
            </w:r>
          </w:p>
        </w:tc>
        <w:tc>
          <w:tcPr>
            <w:tcW w:w="1276" w:type="dxa"/>
            <w:tcBorders>
              <w:top w:val="single" w:sz="4" w:space="0" w:color="auto"/>
              <w:left w:val="single" w:sz="4" w:space="0" w:color="auto"/>
              <w:bottom w:val="single" w:sz="4" w:space="0" w:color="auto"/>
              <w:right w:val="single" w:sz="4" w:space="0" w:color="auto"/>
            </w:tcBorders>
            <w:hideMark/>
          </w:tcPr>
          <w:p w14:paraId="59CDBF74" w14:textId="77777777" w:rsidR="00C951CE" w:rsidRDefault="00E34EC4">
            <w:pPr>
              <w:spacing w:line="276" w:lineRule="auto"/>
              <w:rPr>
                <w:lang w:eastAsia="en-US"/>
              </w:rPr>
            </w:pPr>
            <w:r>
              <w:rPr>
                <w:lang w:eastAsia="en-US"/>
              </w:rPr>
              <w:t>94</w:t>
            </w:r>
          </w:p>
        </w:tc>
      </w:tr>
      <w:tr w:rsidR="00C951CE" w14:paraId="1AD5A8B1" w14:textId="77777777" w:rsidTr="00157B7B">
        <w:tc>
          <w:tcPr>
            <w:tcW w:w="4105" w:type="dxa"/>
            <w:tcBorders>
              <w:top w:val="single" w:sz="4" w:space="0" w:color="auto"/>
              <w:left w:val="single" w:sz="4" w:space="0" w:color="auto"/>
              <w:bottom w:val="single" w:sz="4" w:space="0" w:color="auto"/>
              <w:right w:val="single" w:sz="4" w:space="0" w:color="auto"/>
            </w:tcBorders>
            <w:hideMark/>
          </w:tcPr>
          <w:p w14:paraId="5AE29BD6" w14:textId="77777777" w:rsidR="00C951CE" w:rsidRDefault="00C951CE">
            <w:pPr>
              <w:spacing w:line="276" w:lineRule="auto"/>
              <w:rPr>
                <w:lang w:eastAsia="en-US"/>
              </w:rPr>
            </w:pPr>
            <w:r>
              <w:rPr>
                <w:lang w:eastAsia="en-US"/>
              </w:rPr>
              <w:t>Средн</w:t>
            </w:r>
            <w:r w:rsidR="00D44444">
              <w:rPr>
                <w:lang w:eastAsia="en-US"/>
              </w:rPr>
              <w:t xml:space="preserve">е – специальное </w:t>
            </w:r>
            <w:r>
              <w:rPr>
                <w:lang w:eastAsia="en-US"/>
              </w:rPr>
              <w:t>образование</w:t>
            </w:r>
          </w:p>
        </w:tc>
        <w:tc>
          <w:tcPr>
            <w:tcW w:w="1390" w:type="dxa"/>
            <w:tcBorders>
              <w:top w:val="single" w:sz="4" w:space="0" w:color="auto"/>
              <w:left w:val="single" w:sz="4" w:space="0" w:color="auto"/>
              <w:bottom w:val="single" w:sz="4" w:space="0" w:color="auto"/>
              <w:right w:val="single" w:sz="4" w:space="0" w:color="auto"/>
            </w:tcBorders>
            <w:hideMark/>
          </w:tcPr>
          <w:p w14:paraId="428158DA" w14:textId="77777777" w:rsidR="00C951CE" w:rsidRDefault="00E34EC4">
            <w:pPr>
              <w:spacing w:line="276" w:lineRule="auto"/>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73A838D" w14:textId="77777777" w:rsidR="00C951CE" w:rsidRDefault="00E34EC4">
            <w:pPr>
              <w:spacing w:line="276" w:lineRule="auto"/>
              <w:rPr>
                <w:lang w:eastAsia="en-US"/>
              </w:rPr>
            </w:pPr>
            <w:r>
              <w:rPr>
                <w:lang w:eastAsia="en-US"/>
              </w:rPr>
              <w:t>5</w:t>
            </w:r>
          </w:p>
        </w:tc>
      </w:tr>
    </w:tbl>
    <w:p w14:paraId="11B55A82" w14:textId="77777777" w:rsidR="00C951CE" w:rsidRDefault="00C951CE" w:rsidP="00C951CE">
      <w:pPr>
        <w:pStyle w:val="3"/>
        <w:ind w:firstLine="0"/>
        <w:rPr>
          <w:sz w:val="28"/>
          <w:u w:val="single"/>
        </w:rPr>
      </w:pPr>
    </w:p>
    <w:p w14:paraId="755DD649" w14:textId="77777777" w:rsidR="00C951CE" w:rsidRDefault="00C951CE" w:rsidP="00C951CE">
      <w:pPr>
        <w:pStyle w:val="3"/>
        <w:ind w:firstLine="0"/>
        <w:rPr>
          <w:sz w:val="28"/>
          <w:u w:val="single"/>
        </w:rPr>
      </w:pPr>
    </w:p>
    <w:p w14:paraId="2BF29D0A" w14:textId="77777777" w:rsidR="00C951CE" w:rsidRDefault="00C951CE" w:rsidP="00C951CE">
      <w:pPr>
        <w:pStyle w:val="3"/>
        <w:ind w:firstLine="0"/>
        <w:jc w:val="center"/>
        <w:rPr>
          <w:szCs w:val="24"/>
          <w:u w:val="single"/>
        </w:rPr>
      </w:pPr>
      <w:r>
        <w:rPr>
          <w:szCs w:val="24"/>
          <w:u w:val="single"/>
        </w:rPr>
        <w:t>Содержание образовательного процесса:</w:t>
      </w:r>
    </w:p>
    <w:p w14:paraId="157F5F7A" w14:textId="77777777" w:rsidR="00C951CE" w:rsidRDefault="00C951CE" w:rsidP="00C951CE">
      <w:pPr>
        <w:pStyle w:val="3"/>
        <w:ind w:firstLine="0"/>
        <w:jc w:val="center"/>
        <w:rPr>
          <w:szCs w:val="24"/>
          <w:u w:val="single"/>
        </w:rPr>
      </w:pPr>
    </w:p>
    <w:p w14:paraId="527E92CD" w14:textId="77777777" w:rsidR="00C951CE" w:rsidRDefault="00C951CE" w:rsidP="00C951CE">
      <w:pPr>
        <w:pStyle w:val="3"/>
        <w:rPr>
          <w:b w:val="0"/>
          <w:bCs/>
        </w:rPr>
      </w:pPr>
      <w:r>
        <w:rPr>
          <w:b w:val="0"/>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14:paraId="5CD2A740" w14:textId="77777777" w:rsidR="00C951CE" w:rsidRDefault="00C951CE" w:rsidP="00C951CE">
      <w:pPr>
        <w:pStyle w:val="3"/>
        <w:ind w:firstLine="0"/>
        <w:rPr>
          <w:b w:val="0"/>
          <w:bCs/>
        </w:rPr>
      </w:pPr>
    </w:p>
    <w:p w14:paraId="186727DB" w14:textId="77777777" w:rsidR="00C951CE" w:rsidRDefault="00C951CE" w:rsidP="00C951CE">
      <w:pPr>
        <w:jc w:val="both"/>
        <w:rPr>
          <w:color w:val="FF0000"/>
          <w:spacing w:val="-8"/>
        </w:rPr>
      </w:pPr>
      <w:r>
        <w:rPr>
          <w:b/>
          <w:i/>
        </w:rPr>
        <w:t xml:space="preserve">На </w:t>
      </w:r>
      <w:r>
        <w:rPr>
          <w:b/>
          <w:i/>
          <w:lang w:val="en-US"/>
        </w:rPr>
        <w:t>I</w:t>
      </w:r>
      <w:r>
        <w:rPr>
          <w:b/>
          <w:i/>
        </w:rPr>
        <w:t xml:space="preserve"> ступени</w:t>
      </w:r>
      <w:r>
        <w:t xml:space="preserve"> обучения (1-4 классы) образовательный процесс строится по  базисному учебному плану в соответствии с ФГОС на основе УМК «Школа России». </w:t>
      </w:r>
    </w:p>
    <w:p w14:paraId="4870BBB9" w14:textId="77777777" w:rsidR="00C951CE" w:rsidRDefault="00C951CE" w:rsidP="00C951CE">
      <w:pPr>
        <w:jc w:val="both"/>
        <w:rPr>
          <w:b/>
          <w:i/>
        </w:rPr>
      </w:pPr>
    </w:p>
    <w:p w14:paraId="27DE86C5" w14:textId="77777777" w:rsidR="00C951CE" w:rsidRDefault="00C951CE" w:rsidP="00C951CE">
      <w:pPr>
        <w:jc w:val="both"/>
      </w:pPr>
      <w:r>
        <w:rPr>
          <w:b/>
          <w:i/>
        </w:rPr>
        <w:t xml:space="preserve">На </w:t>
      </w:r>
      <w:r>
        <w:rPr>
          <w:b/>
          <w:i/>
          <w:lang w:val="en-US"/>
        </w:rPr>
        <w:t>II</w:t>
      </w:r>
      <w:r>
        <w:rPr>
          <w:b/>
          <w:i/>
        </w:rPr>
        <w:t xml:space="preserve"> ступени</w:t>
      </w:r>
      <w:r>
        <w:t xml:space="preserve"> обучения (5-9 </w:t>
      </w:r>
      <w:r w:rsidR="00A3795D">
        <w:t xml:space="preserve">классы) образовательный процесс </w:t>
      </w:r>
      <w:r>
        <w:t>строится на основе образовательных программ.</w:t>
      </w:r>
    </w:p>
    <w:p w14:paraId="1EE4EFE3" w14:textId="77777777" w:rsidR="00C951CE" w:rsidRDefault="00C951CE" w:rsidP="00C951CE">
      <w:pPr>
        <w:sectPr w:rsidR="00C951CE" w:rsidSect="00562982">
          <w:pgSz w:w="16838" w:h="11906" w:orient="landscape"/>
          <w:pgMar w:top="360" w:right="1134" w:bottom="719" w:left="1134" w:header="709" w:footer="709" w:gutter="0"/>
          <w:cols w:space="720"/>
        </w:sectPr>
      </w:pPr>
    </w:p>
    <w:p w14:paraId="4FD39368" w14:textId="77777777" w:rsidR="00C951CE" w:rsidRDefault="00C951CE" w:rsidP="00C951CE">
      <w:pPr>
        <w:rPr>
          <w:color w:val="FF0000"/>
        </w:rPr>
        <w:sectPr w:rsidR="00C951CE" w:rsidSect="00562982">
          <w:type w:val="continuous"/>
          <w:pgSz w:w="16838" w:h="11906" w:orient="landscape"/>
          <w:pgMar w:top="360" w:right="1134" w:bottom="719" w:left="1134" w:header="709" w:footer="709" w:gutter="0"/>
          <w:cols w:num="2" w:space="708"/>
        </w:sectPr>
      </w:pPr>
    </w:p>
    <w:p w14:paraId="02CAE29D" w14:textId="77777777" w:rsidR="00C951CE" w:rsidRDefault="00C951CE" w:rsidP="00C951CE">
      <w:pPr>
        <w:jc w:val="both"/>
      </w:pPr>
      <w:r>
        <w:rPr>
          <w:b/>
          <w:i/>
        </w:rPr>
        <w:t xml:space="preserve">На </w:t>
      </w:r>
      <w:r>
        <w:rPr>
          <w:b/>
          <w:i/>
          <w:lang w:val="en-US"/>
        </w:rPr>
        <w:t>III</w:t>
      </w:r>
      <w:r>
        <w:rPr>
          <w:b/>
          <w:i/>
        </w:rPr>
        <w:t xml:space="preserve"> ступени</w:t>
      </w:r>
      <w:r>
        <w:t xml:space="preserve"> обучения (10-11 классы) образовательный процесс строится на </w:t>
      </w:r>
      <w:r w:rsidR="00A3795D">
        <w:t>основе базисного учебного плана</w:t>
      </w:r>
      <w:r>
        <w:t>.</w:t>
      </w:r>
    </w:p>
    <w:p w14:paraId="3C644EBE" w14:textId="77777777" w:rsidR="00C951CE" w:rsidRDefault="00C951CE" w:rsidP="00C951CE">
      <w:pPr>
        <w:ind w:firstLine="1080"/>
        <w:jc w:val="both"/>
      </w:pPr>
      <w:r>
        <w:t>Учителями школы широко используются ведущие педагогические технологии:</w:t>
      </w:r>
    </w:p>
    <w:p w14:paraId="6F2DA138" w14:textId="77777777" w:rsidR="00C951CE" w:rsidRDefault="00C951CE" w:rsidP="00C951CE">
      <w:pPr>
        <w:sectPr w:rsidR="00C951CE" w:rsidSect="00562982">
          <w:type w:val="continuous"/>
          <w:pgSz w:w="16838" w:h="11906" w:orient="landscape"/>
          <w:pgMar w:top="360" w:right="1134" w:bottom="719" w:left="1134" w:header="709" w:footer="709" w:gutter="0"/>
          <w:cols w:space="720"/>
        </w:sectPr>
      </w:pPr>
    </w:p>
    <w:p w14:paraId="448EDC27" w14:textId="77777777" w:rsidR="00C951CE" w:rsidRDefault="00C951CE" w:rsidP="00C951CE">
      <w:pPr>
        <w:ind w:firstLine="1080"/>
        <w:jc w:val="both"/>
      </w:pPr>
      <w:r>
        <w:t>- личностно-ориентированные;</w:t>
      </w:r>
    </w:p>
    <w:p w14:paraId="37A092EB" w14:textId="77777777" w:rsidR="00C951CE" w:rsidRDefault="00C951CE" w:rsidP="00C951CE">
      <w:pPr>
        <w:ind w:firstLine="1080"/>
        <w:jc w:val="both"/>
      </w:pPr>
      <w:r>
        <w:t>- исследовательские;</w:t>
      </w:r>
    </w:p>
    <w:p w14:paraId="2631178A" w14:textId="77777777" w:rsidR="00C951CE" w:rsidRDefault="00C951CE" w:rsidP="00785983">
      <w:pPr>
        <w:ind w:left="1134" w:right="-144" w:hanging="54"/>
        <w:jc w:val="both"/>
      </w:pPr>
      <w:r>
        <w:t>- информационно компьютерные;</w:t>
      </w:r>
    </w:p>
    <w:p w14:paraId="4460DEA0" w14:textId="77777777" w:rsidR="00C951CE" w:rsidRDefault="00C951CE" w:rsidP="00C951CE">
      <w:pPr>
        <w:ind w:firstLine="1080"/>
        <w:jc w:val="both"/>
      </w:pPr>
      <w:r>
        <w:t>- проблемные;</w:t>
      </w:r>
    </w:p>
    <w:p w14:paraId="534983A1" w14:textId="77777777" w:rsidR="00C951CE" w:rsidRDefault="00C951CE" w:rsidP="00C951CE">
      <w:pPr>
        <w:ind w:firstLine="1080"/>
        <w:jc w:val="both"/>
      </w:pPr>
      <w:r>
        <w:t>- проектные;</w:t>
      </w:r>
    </w:p>
    <w:p w14:paraId="464B99B8" w14:textId="77777777" w:rsidR="00C951CE" w:rsidRDefault="00C951CE" w:rsidP="00C951CE">
      <w:pPr>
        <w:ind w:firstLine="1080"/>
        <w:jc w:val="both"/>
      </w:pPr>
      <w:r>
        <w:t>-интегрированные</w:t>
      </w:r>
      <w:r w:rsidR="00785983">
        <w:t>;</w:t>
      </w:r>
    </w:p>
    <w:p w14:paraId="5D5506B4" w14:textId="77777777" w:rsidR="00D44444" w:rsidRDefault="00D44444" w:rsidP="00785983">
      <w:pPr>
        <w:jc w:val="right"/>
      </w:pPr>
      <w:r>
        <w:t xml:space="preserve">-широкое  распространение получила организация    исследовательской и проектной деятельности учащихся на уроках и </w:t>
      </w:r>
      <w:r w:rsidR="00785983">
        <w:t xml:space="preserve">во </w:t>
      </w:r>
      <w:r>
        <w:t>внеурочное время.</w:t>
      </w:r>
    </w:p>
    <w:p w14:paraId="21EEFF95" w14:textId="77777777" w:rsidR="00C951CE" w:rsidRDefault="00C951CE" w:rsidP="00C951CE">
      <w:pPr>
        <w:sectPr w:rsidR="00C951CE" w:rsidSect="00562982">
          <w:type w:val="continuous"/>
          <w:pgSz w:w="16838" w:h="11906" w:orient="landscape"/>
          <w:pgMar w:top="357" w:right="1134" w:bottom="720" w:left="1134" w:header="709" w:footer="709" w:gutter="0"/>
          <w:cols w:num="2" w:space="720" w:equalWidth="0">
            <w:col w:w="13748" w:space="2"/>
            <w:col w:w="820"/>
          </w:cols>
        </w:sectPr>
      </w:pPr>
    </w:p>
    <w:p w14:paraId="68CFC8F3" w14:textId="77777777" w:rsidR="00C951CE" w:rsidRPr="00785983" w:rsidRDefault="00C951CE" w:rsidP="00C951CE">
      <w:pPr>
        <w:pStyle w:val="3"/>
        <w:ind w:firstLine="0"/>
        <w:jc w:val="center"/>
        <w:rPr>
          <w:sz w:val="28"/>
          <w:szCs w:val="24"/>
        </w:rPr>
      </w:pPr>
      <w:r w:rsidRPr="00785983">
        <w:rPr>
          <w:sz w:val="28"/>
          <w:szCs w:val="24"/>
        </w:rPr>
        <w:lastRenderedPageBreak/>
        <w:t>Материально-техническая база:</w:t>
      </w:r>
    </w:p>
    <w:p w14:paraId="065CF99B" w14:textId="77777777" w:rsidR="00785983" w:rsidRPr="00785983" w:rsidRDefault="00785983" w:rsidP="00C951CE">
      <w:pPr>
        <w:pStyle w:val="3"/>
        <w:ind w:firstLine="0"/>
        <w:jc w:val="center"/>
        <w:rPr>
          <w:b w:val="0"/>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6804"/>
      </w:tblGrid>
      <w:tr w:rsidR="00C951CE" w14:paraId="64D7ACAF"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37E0754B" w14:textId="77777777" w:rsidR="00C951CE" w:rsidRDefault="00C951CE">
            <w:pPr>
              <w:spacing w:line="276" w:lineRule="auto"/>
              <w:jc w:val="center"/>
              <w:rPr>
                <w:b/>
                <w:lang w:eastAsia="en-US"/>
              </w:rPr>
            </w:pPr>
            <w:r>
              <w:rPr>
                <w:b/>
                <w:lang w:eastAsia="en-US"/>
              </w:rPr>
              <w:t>Наименование</w:t>
            </w:r>
          </w:p>
        </w:tc>
        <w:tc>
          <w:tcPr>
            <w:tcW w:w="6804" w:type="dxa"/>
            <w:tcBorders>
              <w:top w:val="single" w:sz="4" w:space="0" w:color="auto"/>
              <w:left w:val="single" w:sz="4" w:space="0" w:color="auto"/>
              <w:bottom w:val="single" w:sz="4" w:space="0" w:color="auto"/>
              <w:right w:val="single" w:sz="4" w:space="0" w:color="auto"/>
            </w:tcBorders>
            <w:hideMark/>
          </w:tcPr>
          <w:p w14:paraId="39008AC0" w14:textId="77777777" w:rsidR="00C951CE" w:rsidRDefault="00C951CE">
            <w:pPr>
              <w:spacing w:line="276" w:lineRule="auto"/>
              <w:jc w:val="center"/>
              <w:rPr>
                <w:b/>
                <w:lang w:eastAsia="en-US"/>
              </w:rPr>
            </w:pPr>
            <w:r>
              <w:rPr>
                <w:b/>
                <w:lang w:eastAsia="en-US"/>
              </w:rPr>
              <w:t>Количество</w:t>
            </w:r>
          </w:p>
        </w:tc>
      </w:tr>
      <w:tr w:rsidR="00C951CE" w14:paraId="68EB92FA"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4108939C" w14:textId="77777777" w:rsidR="00C951CE" w:rsidRDefault="00C951CE">
            <w:pPr>
              <w:pStyle w:val="Default"/>
              <w:spacing w:line="276" w:lineRule="auto"/>
              <w:rPr>
                <w:sz w:val="22"/>
                <w:szCs w:val="22"/>
                <w:lang w:eastAsia="en-US"/>
              </w:rPr>
            </w:pPr>
            <w:r>
              <w:rPr>
                <w:sz w:val="22"/>
                <w:szCs w:val="22"/>
                <w:lang w:eastAsia="en-US"/>
              </w:rPr>
              <w:t xml:space="preserve">Классные комнаты </w:t>
            </w:r>
          </w:p>
        </w:tc>
        <w:tc>
          <w:tcPr>
            <w:tcW w:w="6804" w:type="dxa"/>
            <w:tcBorders>
              <w:top w:val="single" w:sz="4" w:space="0" w:color="auto"/>
              <w:left w:val="single" w:sz="4" w:space="0" w:color="auto"/>
              <w:bottom w:val="single" w:sz="4" w:space="0" w:color="auto"/>
              <w:right w:val="single" w:sz="4" w:space="0" w:color="auto"/>
            </w:tcBorders>
            <w:hideMark/>
          </w:tcPr>
          <w:p w14:paraId="01139FF1" w14:textId="77777777" w:rsidR="00C951CE" w:rsidRDefault="00370E5A">
            <w:pPr>
              <w:pStyle w:val="Default"/>
              <w:spacing w:line="276" w:lineRule="auto"/>
              <w:jc w:val="center"/>
              <w:rPr>
                <w:sz w:val="22"/>
                <w:szCs w:val="22"/>
                <w:lang w:eastAsia="en-US"/>
              </w:rPr>
            </w:pPr>
            <w:r>
              <w:rPr>
                <w:sz w:val="22"/>
                <w:szCs w:val="22"/>
                <w:lang w:eastAsia="en-US"/>
              </w:rPr>
              <w:t>27</w:t>
            </w:r>
          </w:p>
        </w:tc>
      </w:tr>
      <w:tr w:rsidR="00C951CE" w14:paraId="17BD011D"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30726407" w14:textId="77777777" w:rsidR="00C951CE" w:rsidRDefault="00C951CE">
            <w:pPr>
              <w:pStyle w:val="Default"/>
              <w:spacing w:line="276" w:lineRule="auto"/>
              <w:rPr>
                <w:sz w:val="22"/>
                <w:szCs w:val="22"/>
                <w:lang w:eastAsia="en-US"/>
              </w:rPr>
            </w:pPr>
            <w:r>
              <w:rPr>
                <w:sz w:val="22"/>
                <w:szCs w:val="22"/>
                <w:lang w:eastAsia="en-US"/>
              </w:rPr>
              <w:t xml:space="preserve">Спортивный зал </w:t>
            </w:r>
          </w:p>
        </w:tc>
        <w:tc>
          <w:tcPr>
            <w:tcW w:w="6804" w:type="dxa"/>
            <w:tcBorders>
              <w:top w:val="single" w:sz="4" w:space="0" w:color="auto"/>
              <w:left w:val="single" w:sz="4" w:space="0" w:color="auto"/>
              <w:bottom w:val="single" w:sz="4" w:space="0" w:color="auto"/>
              <w:right w:val="single" w:sz="4" w:space="0" w:color="auto"/>
            </w:tcBorders>
            <w:hideMark/>
          </w:tcPr>
          <w:p w14:paraId="2F74325E" w14:textId="77777777" w:rsidR="00C951CE" w:rsidRDefault="00370E5A">
            <w:pPr>
              <w:pStyle w:val="Default"/>
              <w:spacing w:line="276" w:lineRule="auto"/>
              <w:jc w:val="center"/>
              <w:rPr>
                <w:sz w:val="22"/>
                <w:szCs w:val="22"/>
                <w:lang w:eastAsia="en-US"/>
              </w:rPr>
            </w:pPr>
            <w:r>
              <w:rPr>
                <w:sz w:val="22"/>
                <w:szCs w:val="22"/>
                <w:lang w:eastAsia="en-US"/>
              </w:rPr>
              <w:t>2</w:t>
            </w:r>
          </w:p>
        </w:tc>
      </w:tr>
      <w:tr w:rsidR="00C951CE" w14:paraId="09BB623A"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48E07B85" w14:textId="77777777" w:rsidR="00C951CE" w:rsidRDefault="00C951CE">
            <w:pPr>
              <w:pStyle w:val="Default"/>
              <w:spacing w:line="276" w:lineRule="auto"/>
              <w:rPr>
                <w:sz w:val="22"/>
                <w:szCs w:val="22"/>
                <w:lang w:eastAsia="en-US"/>
              </w:rPr>
            </w:pPr>
            <w:r>
              <w:rPr>
                <w:sz w:val="22"/>
                <w:szCs w:val="22"/>
                <w:lang w:eastAsia="en-US"/>
              </w:rPr>
              <w:t xml:space="preserve">Столовая </w:t>
            </w:r>
          </w:p>
        </w:tc>
        <w:tc>
          <w:tcPr>
            <w:tcW w:w="6804" w:type="dxa"/>
            <w:tcBorders>
              <w:top w:val="single" w:sz="4" w:space="0" w:color="auto"/>
              <w:left w:val="single" w:sz="4" w:space="0" w:color="auto"/>
              <w:bottom w:val="single" w:sz="4" w:space="0" w:color="auto"/>
              <w:right w:val="single" w:sz="4" w:space="0" w:color="auto"/>
            </w:tcBorders>
            <w:hideMark/>
          </w:tcPr>
          <w:p w14:paraId="66EF69D1" w14:textId="77777777" w:rsidR="00C951CE" w:rsidRDefault="00AF3B19" w:rsidP="00AF3B19">
            <w:pPr>
              <w:pStyle w:val="Default"/>
              <w:spacing w:line="276" w:lineRule="auto"/>
              <w:rPr>
                <w:sz w:val="22"/>
                <w:szCs w:val="22"/>
                <w:lang w:eastAsia="en-US"/>
              </w:rPr>
            </w:pPr>
            <w:r>
              <w:rPr>
                <w:sz w:val="22"/>
                <w:szCs w:val="22"/>
                <w:lang w:eastAsia="en-US"/>
              </w:rPr>
              <w:t>1/6</w:t>
            </w:r>
            <w:r w:rsidR="00C951CE">
              <w:rPr>
                <w:sz w:val="22"/>
                <w:szCs w:val="22"/>
                <w:lang w:eastAsia="en-US"/>
              </w:rPr>
              <w:t xml:space="preserve">0 посадочных </w:t>
            </w:r>
            <w:proofErr w:type="gramStart"/>
            <w:r w:rsidR="00C951CE">
              <w:rPr>
                <w:sz w:val="22"/>
                <w:szCs w:val="22"/>
                <w:lang w:eastAsia="en-US"/>
              </w:rPr>
              <w:t>мест,</w:t>
            </w:r>
            <w:r w:rsidR="00C951CE">
              <w:rPr>
                <w:lang w:eastAsia="en-US"/>
              </w:rPr>
              <w:t>оборудована</w:t>
            </w:r>
            <w:proofErr w:type="gramEnd"/>
            <w:r w:rsidR="00C951CE">
              <w:rPr>
                <w:lang w:eastAsia="en-US"/>
              </w:rPr>
              <w:t xml:space="preserve"> мебелью, технологическим оборудованием</w:t>
            </w:r>
          </w:p>
        </w:tc>
      </w:tr>
      <w:tr w:rsidR="00C951CE" w14:paraId="1FEFEED3"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74B402BD" w14:textId="77777777" w:rsidR="00C951CE" w:rsidRDefault="00C951CE">
            <w:pPr>
              <w:pStyle w:val="Default"/>
              <w:spacing w:line="276" w:lineRule="auto"/>
              <w:rPr>
                <w:sz w:val="22"/>
                <w:szCs w:val="22"/>
                <w:lang w:eastAsia="en-US"/>
              </w:rPr>
            </w:pPr>
            <w:r>
              <w:rPr>
                <w:sz w:val="22"/>
                <w:szCs w:val="22"/>
                <w:lang w:eastAsia="en-US"/>
              </w:rPr>
              <w:t>Кабинет информатики и ИКТ / рабочих мест с компьютерами</w:t>
            </w:r>
          </w:p>
        </w:tc>
        <w:tc>
          <w:tcPr>
            <w:tcW w:w="6804" w:type="dxa"/>
            <w:tcBorders>
              <w:top w:val="single" w:sz="4" w:space="0" w:color="auto"/>
              <w:left w:val="single" w:sz="4" w:space="0" w:color="auto"/>
              <w:bottom w:val="single" w:sz="4" w:space="0" w:color="auto"/>
              <w:right w:val="single" w:sz="4" w:space="0" w:color="auto"/>
            </w:tcBorders>
            <w:hideMark/>
          </w:tcPr>
          <w:p w14:paraId="38DA0B4A" w14:textId="77777777" w:rsidR="00C951CE" w:rsidRDefault="00C951CE">
            <w:pPr>
              <w:pStyle w:val="Default"/>
              <w:spacing w:line="276" w:lineRule="auto"/>
              <w:jc w:val="center"/>
              <w:rPr>
                <w:sz w:val="22"/>
                <w:szCs w:val="22"/>
                <w:lang w:eastAsia="en-US"/>
              </w:rPr>
            </w:pPr>
            <w:r>
              <w:rPr>
                <w:sz w:val="22"/>
                <w:szCs w:val="22"/>
                <w:lang w:eastAsia="en-US"/>
              </w:rPr>
              <w:t>1/7</w:t>
            </w:r>
          </w:p>
        </w:tc>
      </w:tr>
      <w:tr w:rsidR="00C951CE" w14:paraId="030CAFC9"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52A9DF6E" w14:textId="77777777" w:rsidR="00C951CE" w:rsidRDefault="00C951CE">
            <w:pPr>
              <w:spacing w:line="276" w:lineRule="auto"/>
              <w:jc w:val="both"/>
              <w:rPr>
                <w:lang w:eastAsia="en-US"/>
              </w:rPr>
            </w:pPr>
            <w:r>
              <w:rPr>
                <w:lang w:eastAsia="en-US"/>
              </w:rPr>
              <w:t>Библиотека</w:t>
            </w:r>
          </w:p>
        </w:tc>
        <w:tc>
          <w:tcPr>
            <w:tcW w:w="6804" w:type="dxa"/>
            <w:tcBorders>
              <w:top w:val="single" w:sz="4" w:space="0" w:color="auto"/>
              <w:left w:val="single" w:sz="4" w:space="0" w:color="auto"/>
              <w:bottom w:val="single" w:sz="4" w:space="0" w:color="auto"/>
              <w:right w:val="single" w:sz="4" w:space="0" w:color="auto"/>
            </w:tcBorders>
            <w:hideMark/>
          </w:tcPr>
          <w:p w14:paraId="59ED6370" w14:textId="77777777" w:rsidR="00C951CE" w:rsidRDefault="00C951CE">
            <w:pPr>
              <w:pStyle w:val="Default"/>
              <w:spacing w:line="276" w:lineRule="auto"/>
              <w:jc w:val="center"/>
              <w:rPr>
                <w:sz w:val="22"/>
                <w:szCs w:val="22"/>
                <w:lang w:eastAsia="en-US"/>
              </w:rPr>
            </w:pPr>
            <w:r>
              <w:rPr>
                <w:sz w:val="22"/>
                <w:szCs w:val="22"/>
                <w:lang w:eastAsia="en-US"/>
              </w:rPr>
              <w:t xml:space="preserve">1, основной </w:t>
            </w:r>
            <w:r>
              <w:rPr>
                <w:color w:val="000000" w:themeColor="text1"/>
                <w:sz w:val="22"/>
                <w:szCs w:val="22"/>
                <w:lang w:eastAsia="en-US"/>
              </w:rPr>
              <w:t>фонд- 2096         экз., учебников- 975 экз.</w:t>
            </w:r>
          </w:p>
        </w:tc>
      </w:tr>
      <w:tr w:rsidR="00C951CE" w14:paraId="6F2BD675"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18C05B4F" w14:textId="77777777" w:rsidR="00C951CE" w:rsidRDefault="00C951CE">
            <w:pPr>
              <w:spacing w:line="276" w:lineRule="auto"/>
              <w:jc w:val="both"/>
              <w:rPr>
                <w:lang w:eastAsia="en-US"/>
              </w:rPr>
            </w:pPr>
            <w:r>
              <w:rPr>
                <w:lang w:eastAsia="en-US"/>
              </w:rPr>
              <w:t>Компьютер</w:t>
            </w:r>
          </w:p>
        </w:tc>
        <w:tc>
          <w:tcPr>
            <w:tcW w:w="6804" w:type="dxa"/>
            <w:tcBorders>
              <w:top w:val="single" w:sz="4" w:space="0" w:color="auto"/>
              <w:left w:val="single" w:sz="4" w:space="0" w:color="auto"/>
              <w:bottom w:val="single" w:sz="4" w:space="0" w:color="auto"/>
              <w:right w:val="single" w:sz="4" w:space="0" w:color="auto"/>
            </w:tcBorders>
            <w:hideMark/>
          </w:tcPr>
          <w:p w14:paraId="267B9C67" w14:textId="77777777" w:rsidR="00C951CE" w:rsidRDefault="00370E5A">
            <w:pPr>
              <w:spacing w:line="276" w:lineRule="auto"/>
              <w:jc w:val="center"/>
              <w:rPr>
                <w:lang w:eastAsia="en-US"/>
              </w:rPr>
            </w:pPr>
            <w:r>
              <w:rPr>
                <w:lang w:eastAsia="en-US"/>
              </w:rPr>
              <w:t>25</w:t>
            </w:r>
          </w:p>
        </w:tc>
      </w:tr>
      <w:tr w:rsidR="00C951CE" w14:paraId="4B88B27F"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7FCF4BCC" w14:textId="77777777" w:rsidR="00C951CE" w:rsidRDefault="00C951CE">
            <w:pPr>
              <w:spacing w:line="276" w:lineRule="auto"/>
              <w:jc w:val="both"/>
              <w:rPr>
                <w:lang w:eastAsia="en-US"/>
              </w:rPr>
            </w:pPr>
            <w:r>
              <w:rPr>
                <w:lang w:eastAsia="en-US"/>
              </w:rPr>
              <w:t xml:space="preserve">Ноутбук </w:t>
            </w:r>
          </w:p>
        </w:tc>
        <w:tc>
          <w:tcPr>
            <w:tcW w:w="6804" w:type="dxa"/>
            <w:tcBorders>
              <w:top w:val="single" w:sz="4" w:space="0" w:color="auto"/>
              <w:left w:val="single" w:sz="4" w:space="0" w:color="auto"/>
              <w:bottom w:val="single" w:sz="4" w:space="0" w:color="auto"/>
              <w:right w:val="single" w:sz="4" w:space="0" w:color="auto"/>
            </w:tcBorders>
          </w:tcPr>
          <w:p w14:paraId="4E9BD6B5" w14:textId="77777777" w:rsidR="00C951CE" w:rsidRDefault="007B5B9E">
            <w:pPr>
              <w:spacing w:line="276" w:lineRule="auto"/>
              <w:jc w:val="center"/>
              <w:rPr>
                <w:lang w:eastAsia="en-US"/>
              </w:rPr>
            </w:pPr>
            <w:r>
              <w:rPr>
                <w:lang w:eastAsia="en-US"/>
              </w:rPr>
              <w:t>1</w:t>
            </w:r>
          </w:p>
        </w:tc>
      </w:tr>
      <w:tr w:rsidR="00C951CE" w14:paraId="314A43C8"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56349CAF" w14:textId="77777777" w:rsidR="00C951CE" w:rsidRDefault="00C951CE">
            <w:pPr>
              <w:spacing w:line="276" w:lineRule="auto"/>
              <w:jc w:val="both"/>
              <w:rPr>
                <w:lang w:eastAsia="en-US"/>
              </w:rPr>
            </w:pPr>
            <w:r>
              <w:rPr>
                <w:lang w:eastAsia="en-US"/>
              </w:rPr>
              <w:t>Планшеты</w:t>
            </w:r>
          </w:p>
        </w:tc>
        <w:tc>
          <w:tcPr>
            <w:tcW w:w="6804" w:type="dxa"/>
            <w:tcBorders>
              <w:top w:val="single" w:sz="4" w:space="0" w:color="auto"/>
              <w:left w:val="single" w:sz="4" w:space="0" w:color="auto"/>
              <w:bottom w:val="single" w:sz="4" w:space="0" w:color="auto"/>
              <w:right w:val="single" w:sz="4" w:space="0" w:color="auto"/>
            </w:tcBorders>
          </w:tcPr>
          <w:p w14:paraId="3B6BCAA7" w14:textId="77777777" w:rsidR="00C951CE" w:rsidRDefault="00C951CE">
            <w:pPr>
              <w:spacing w:line="276" w:lineRule="auto"/>
              <w:jc w:val="center"/>
              <w:rPr>
                <w:lang w:eastAsia="en-US"/>
              </w:rPr>
            </w:pPr>
          </w:p>
        </w:tc>
      </w:tr>
      <w:tr w:rsidR="00C951CE" w14:paraId="71CD6B95"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091724B4" w14:textId="77777777" w:rsidR="00C951CE" w:rsidRDefault="00C951CE">
            <w:pPr>
              <w:spacing w:line="276" w:lineRule="auto"/>
              <w:jc w:val="both"/>
              <w:rPr>
                <w:lang w:eastAsia="en-US"/>
              </w:rPr>
            </w:pPr>
            <w:r>
              <w:rPr>
                <w:lang w:eastAsia="en-US"/>
              </w:rPr>
              <w:t>Мультимедийный проектор</w:t>
            </w:r>
          </w:p>
        </w:tc>
        <w:tc>
          <w:tcPr>
            <w:tcW w:w="6804" w:type="dxa"/>
            <w:tcBorders>
              <w:top w:val="single" w:sz="4" w:space="0" w:color="auto"/>
              <w:left w:val="single" w:sz="4" w:space="0" w:color="auto"/>
              <w:bottom w:val="single" w:sz="4" w:space="0" w:color="auto"/>
              <w:right w:val="single" w:sz="4" w:space="0" w:color="auto"/>
            </w:tcBorders>
            <w:hideMark/>
          </w:tcPr>
          <w:p w14:paraId="57E7C716" w14:textId="77777777" w:rsidR="00C951CE" w:rsidRDefault="00C951CE">
            <w:pPr>
              <w:spacing w:line="276" w:lineRule="auto"/>
              <w:jc w:val="center"/>
              <w:rPr>
                <w:lang w:eastAsia="en-US"/>
              </w:rPr>
            </w:pPr>
            <w:r>
              <w:rPr>
                <w:lang w:eastAsia="en-US"/>
              </w:rPr>
              <w:t>6</w:t>
            </w:r>
          </w:p>
        </w:tc>
      </w:tr>
      <w:tr w:rsidR="00C951CE" w14:paraId="2407E9A5"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70A5361A" w14:textId="77777777" w:rsidR="00C951CE" w:rsidRDefault="00C951CE">
            <w:pPr>
              <w:spacing w:line="276" w:lineRule="auto"/>
              <w:jc w:val="both"/>
              <w:rPr>
                <w:lang w:eastAsia="en-US"/>
              </w:rPr>
            </w:pPr>
            <w:r>
              <w:rPr>
                <w:lang w:eastAsia="en-US"/>
              </w:rPr>
              <w:t>Музыкальный центр</w:t>
            </w:r>
          </w:p>
        </w:tc>
        <w:tc>
          <w:tcPr>
            <w:tcW w:w="6804" w:type="dxa"/>
            <w:tcBorders>
              <w:top w:val="single" w:sz="4" w:space="0" w:color="auto"/>
              <w:left w:val="single" w:sz="4" w:space="0" w:color="auto"/>
              <w:bottom w:val="single" w:sz="4" w:space="0" w:color="auto"/>
              <w:right w:val="single" w:sz="4" w:space="0" w:color="auto"/>
            </w:tcBorders>
            <w:hideMark/>
          </w:tcPr>
          <w:p w14:paraId="0D1970C5" w14:textId="77777777" w:rsidR="00C951CE" w:rsidRDefault="00C951CE">
            <w:pPr>
              <w:spacing w:line="276" w:lineRule="auto"/>
              <w:jc w:val="center"/>
              <w:rPr>
                <w:lang w:eastAsia="en-US"/>
              </w:rPr>
            </w:pPr>
            <w:r>
              <w:rPr>
                <w:lang w:eastAsia="en-US"/>
              </w:rPr>
              <w:t>1</w:t>
            </w:r>
          </w:p>
        </w:tc>
      </w:tr>
      <w:tr w:rsidR="00C951CE" w14:paraId="6AD8E26F"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5E9B1BA2" w14:textId="77777777" w:rsidR="00C951CE" w:rsidRDefault="00C951CE">
            <w:pPr>
              <w:spacing w:line="276" w:lineRule="auto"/>
              <w:jc w:val="both"/>
              <w:rPr>
                <w:lang w:eastAsia="en-US"/>
              </w:rPr>
            </w:pPr>
            <w:r>
              <w:rPr>
                <w:lang w:eastAsia="en-US"/>
              </w:rPr>
              <w:t xml:space="preserve">Видеокамера </w:t>
            </w:r>
          </w:p>
        </w:tc>
        <w:tc>
          <w:tcPr>
            <w:tcW w:w="6804" w:type="dxa"/>
            <w:tcBorders>
              <w:top w:val="single" w:sz="4" w:space="0" w:color="auto"/>
              <w:left w:val="single" w:sz="4" w:space="0" w:color="auto"/>
              <w:bottom w:val="single" w:sz="4" w:space="0" w:color="auto"/>
              <w:right w:val="single" w:sz="4" w:space="0" w:color="auto"/>
            </w:tcBorders>
          </w:tcPr>
          <w:p w14:paraId="7F7FF4A2" w14:textId="77777777" w:rsidR="00C951CE" w:rsidRDefault="00C951CE">
            <w:pPr>
              <w:spacing w:line="276" w:lineRule="auto"/>
              <w:jc w:val="center"/>
              <w:rPr>
                <w:lang w:eastAsia="en-US"/>
              </w:rPr>
            </w:pPr>
          </w:p>
        </w:tc>
      </w:tr>
      <w:tr w:rsidR="00C951CE" w14:paraId="4D519B6D"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1D73B8A2" w14:textId="77777777" w:rsidR="00C951CE" w:rsidRDefault="00C951CE">
            <w:pPr>
              <w:spacing w:line="276" w:lineRule="auto"/>
              <w:jc w:val="both"/>
              <w:rPr>
                <w:lang w:eastAsia="en-US"/>
              </w:rPr>
            </w:pPr>
            <w:r>
              <w:rPr>
                <w:lang w:eastAsia="en-US"/>
              </w:rPr>
              <w:t xml:space="preserve">Телевизор </w:t>
            </w:r>
          </w:p>
        </w:tc>
        <w:tc>
          <w:tcPr>
            <w:tcW w:w="6804" w:type="dxa"/>
            <w:tcBorders>
              <w:top w:val="single" w:sz="4" w:space="0" w:color="auto"/>
              <w:left w:val="single" w:sz="4" w:space="0" w:color="auto"/>
              <w:bottom w:val="single" w:sz="4" w:space="0" w:color="auto"/>
              <w:right w:val="single" w:sz="4" w:space="0" w:color="auto"/>
            </w:tcBorders>
            <w:hideMark/>
          </w:tcPr>
          <w:p w14:paraId="7B7EDF83" w14:textId="77777777" w:rsidR="00C951CE" w:rsidRDefault="00C951CE">
            <w:pPr>
              <w:spacing w:line="276" w:lineRule="auto"/>
              <w:jc w:val="center"/>
              <w:rPr>
                <w:lang w:eastAsia="en-US"/>
              </w:rPr>
            </w:pPr>
            <w:r>
              <w:rPr>
                <w:lang w:eastAsia="en-US"/>
              </w:rPr>
              <w:t>1</w:t>
            </w:r>
          </w:p>
        </w:tc>
      </w:tr>
      <w:tr w:rsidR="00C951CE" w14:paraId="391EB600"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4EC481BC" w14:textId="77777777" w:rsidR="00C951CE" w:rsidRDefault="00C951CE">
            <w:pPr>
              <w:spacing w:line="276" w:lineRule="auto"/>
              <w:jc w:val="both"/>
              <w:rPr>
                <w:lang w:eastAsia="en-US"/>
              </w:rPr>
            </w:pPr>
            <w:r>
              <w:rPr>
                <w:lang w:val="en-US" w:eastAsia="en-US"/>
              </w:rPr>
              <w:t>DVD</w:t>
            </w:r>
          </w:p>
        </w:tc>
        <w:tc>
          <w:tcPr>
            <w:tcW w:w="6804" w:type="dxa"/>
            <w:tcBorders>
              <w:top w:val="single" w:sz="4" w:space="0" w:color="auto"/>
              <w:left w:val="single" w:sz="4" w:space="0" w:color="auto"/>
              <w:bottom w:val="single" w:sz="4" w:space="0" w:color="auto"/>
              <w:right w:val="single" w:sz="4" w:space="0" w:color="auto"/>
            </w:tcBorders>
          </w:tcPr>
          <w:p w14:paraId="63B1DAAB" w14:textId="77777777" w:rsidR="00C951CE" w:rsidRDefault="00C951CE">
            <w:pPr>
              <w:spacing w:line="276" w:lineRule="auto"/>
              <w:jc w:val="center"/>
              <w:rPr>
                <w:lang w:eastAsia="en-US"/>
              </w:rPr>
            </w:pPr>
          </w:p>
        </w:tc>
      </w:tr>
      <w:tr w:rsidR="00C951CE" w14:paraId="67D2C293"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6A38FCB5" w14:textId="77777777" w:rsidR="00C951CE" w:rsidRDefault="00C951CE">
            <w:pPr>
              <w:spacing w:line="276" w:lineRule="auto"/>
              <w:jc w:val="both"/>
              <w:rPr>
                <w:lang w:eastAsia="en-US"/>
              </w:rPr>
            </w:pPr>
            <w:r>
              <w:rPr>
                <w:lang w:eastAsia="en-US"/>
              </w:rPr>
              <w:t>Интерактивная доска</w:t>
            </w:r>
          </w:p>
        </w:tc>
        <w:tc>
          <w:tcPr>
            <w:tcW w:w="6804" w:type="dxa"/>
            <w:tcBorders>
              <w:top w:val="single" w:sz="4" w:space="0" w:color="auto"/>
              <w:left w:val="single" w:sz="4" w:space="0" w:color="auto"/>
              <w:bottom w:val="single" w:sz="4" w:space="0" w:color="auto"/>
              <w:right w:val="single" w:sz="4" w:space="0" w:color="auto"/>
            </w:tcBorders>
            <w:hideMark/>
          </w:tcPr>
          <w:p w14:paraId="27439C5F" w14:textId="77777777" w:rsidR="00C951CE" w:rsidRDefault="00AF3B19">
            <w:pPr>
              <w:spacing w:line="276" w:lineRule="auto"/>
              <w:jc w:val="center"/>
              <w:rPr>
                <w:lang w:eastAsia="en-US"/>
              </w:rPr>
            </w:pPr>
            <w:r>
              <w:rPr>
                <w:lang w:eastAsia="en-US"/>
              </w:rPr>
              <w:t>3</w:t>
            </w:r>
          </w:p>
        </w:tc>
      </w:tr>
      <w:tr w:rsidR="00C951CE" w14:paraId="773447F7"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1B7F67FB" w14:textId="77777777" w:rsidR="00C951CE" w:rsidRDefault="00C951CE">
            <w:pPr>
              <w:spacing w:line="276" w:lineRule="auto"/>
              <w:jc w:val="both"/>
              <w:rPr>
                <w:lang w:eastAsia="en-US"/>
              </w:rPr>
            </w:pPr>
            <w:r>
              <w:rPr>
                <w:lang w:eastAsia="en-US"/>
              </w:rPr>
              <w:t>Оборудование по ФГОС</w:t>
            </w:r>
          </w:p>
        </w:tc>
        <w:tc>
          <w:tcPr>
            <w:tcW w:w="6804" w:type="dxa"/>
            <w:tcBorders>
              <w:top w:val="single" w:sz="4" w:space="0" w:color="auto"/>
              <w:left w:val="single" w:sz="4" w:space="0" w:color="auto"/>
              <w:bottom w:val="single" w:sz="4" w:space="0" w:color="auto"/>
              <w:right w:val="single" w:sz="4" w:space="0" w:color="auto"/>
            </w:tcBorders>
            <w:hideMark/>
          </w:tcPr>
          <w:p w14:paraId="01C4D537" w14:textId="77777777" w:rsidR="00C951CE" w:rsidRDefault="00C951CE">
            <w:pPr>
              <w:spacing w:line="276" w:lineRule="auto"/>
              <w:jc w:val="center"/>
              <w:rPr>
                <w:lang w:eastAsia="en-US"/>
              </w:rPr>
            </w:pPr>
            <w:r>
              <w:rPr>
                <w:lang w:eastAsia="en-US"/>
              </w:rPr>
              <w:t>2</w:t>
            </w:r>
          </w:p>
        </w:tc>
      </w:tr>
      <w:tr w:rsidR="00C951CE" w14:paraId="32C6BBAB"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2BB9B649" w14:textId="77777777" w:rsidR="00C951CE" w:rsidRDefault="00C951CE">
            <w:pPr>
              <w:pStyle w:val="Default"/>
              <w:spacing w:line="276" w:lineRule="auto"/>
              <w:rPr>
                <w:sz w:val="22"/>
                <w:szCs w:val="22"/>
                <w:lang w:eastAsia="en-US"/>
              </w:rPr>
            </w:pPr>
            <w:r>
              <w:rPr>
                <w:sz w:val="22"/>
                <w:szCs w:val="22"/>
                <w:lang w:eastAsia="en-US"/>
              </w:rPr>
              <w:t xml:space="preserve">Подключение к сети Интернет </w:t>
            </w:r>
          </w:p>
        </w:tc>
        <w:tc>
          <w:tcPr>
            <w:tcW w:w="6804" w:type="dxa"/>
            <w:tcBorders>
              <w:top w:val="single" w:sz="4" w:space="0" w:color="auto"/>
              <w:left w:val="single" w:sz="4" w:space="0" w:color="auto"/>
              <w:bottom w:val="single" w:sz="4" w:space="0" w:color="auto"/>
              <w:right w:val="single" w:sz="4" w:space="0" w:color="auto"/>
            </w:tcBorders>
            <w:hideMark/>
          </w:tcPr>
          <w:p w14:paraId="0E92DA20" w14:textId="77777777" w:rsidR="00C951CE" w:rsidRDefault="00C951CE">
            <w:pPr>
              <w:pStyle w:val="Default"/>
              <w:spacing w:line="276" w:lineRule="auto"/>
              <w:jc w:val="center"/>
              <w:rPr>
                <w:sz w:val="22"/>
                <w:szCs w:val="22"/>
                <w:lang w:eastAsia="en-US"/>
              </w:rPr>
            </w:pPr>
            <w:r>
              <w:rPr>
                <w:sz w:val="22"/>
                <w:szCs w:val="22"/>
                <w:lang w:eastAsia="en-US"/>
              </w:rPr>
              <w:t>есть</w:t>
            </w:r>
          </w:p>
        </w:tc>
      </w:tr>
      <w:tr w:rsidR="00C951CE" w14:paraId="0FE12DB4"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0D1A51E3" w14:textId="77777777" w:rsidR="00C951CE" w:rsidRDefault="00C951CE">
            <w:pPr>
              <w:pStyle w:val="Default"/>
              <w:spacing w:line="276" w:lineRule="auto"/>
              <w:rPr>
                <w:sz w:val="22"/>
                <w:szCs w:val="22"/>
                <w:lang w:eastAsia="en-US"/>
              </w:rPr>
            </w:pPr>
            <w:r>
              <w:rPr>
                <w:sz w:val="22"/>
                <w:szCs w:val="22"/>
                <w:lang w:eastAsia="en-US"/>
              </w:rPr>
              <w:t xml:space="preserve">Наличие электронной почты </w:t>
            </w:r>
          </w:p>
        </w:tc>
        <w:tc>
          <w:tcPr>
            <w:tcW w:w="6804" w:type="dxa"/>
            <w:tcBorders>
              <w:top w:val="single" w:sz="4" w:space="0" w:color="auto"/>
              <w:left w:val="single" w:sz="4" w:space="0" w:color="auto"/>
              <w:bottom w:val="single" w:sz="4" w:space="0" w:color="auto"/>
              <w:right w:val="single" w:sz="4" w:space="0" w:color="auto"/>
            </w:tcBorders>
            <w:hideMark/>
          </w:tcPr>
          <w:p w14:paraId="45C41EDF" w14:textId="77777777" w:rsidR="00C951CE" w:rsidRDefault="00C951CE">
            <w:pPr>
              <w:pStyle w:val="Default"/>
              <w:spacing w:line="276" w:lineRule="auto"/>
              <w:jc w:val="center"/>
              <w:rPr>
                <w:sz w:val="22"/>
                <w:szCs w:val="22"/>
                <w:lang w:eastAsia="en-US"/>
              </w:rPr>
            </w:pPr>
            <w:r>
              <w:rPr>
                <w:sz w:val="22"/>
                <w:szCs w:val="22"/>
                <w:lang w:eastAsia="en-US"/>
              </w:rPr>
              <w:t>есть</w:t>
            </w:r>
          </w:p>
        </w:tc>
      </w:tr>
      <w:tr w:rsidR="00C951CE" w14:paraId="160F4991" w14:textId="77777777" w:rsidTr="00C951CE">
        <w:tc>
          <w:tcPr>
            <w:tcW w:w="5670" w:type="dxa"/>
            <w:tcBorders>
              <w:top w:val="single" w:sz="4" w:space="0" w:color="auto"/>
              <w:left w:val="single" w:sz="4" w:space="0" w:color="auto"/>
              <w:bottom w:val="single" w:sz="4" w:space="0" w:color="auto"/>
              <w:right w:val="single" w:sz="4" w:space="0" w:color="auto"/>
            </w:tcBorders>
            <w:hideMark/>
          </w:tcPr>
          <w:p w14:paraId="4CA2F9F4" w14:textId="77777777" w:rsidR="00C951CE" w:rsidRDefault="00C951CE">
            <w:pPr>
              <w:pStyle w:val="Default"/>
              <w:spacing w:line="276" w:lineRule="auto"/>
              <w:rPr>
                <w:sz w:val="22"/>
                <w:szCs w:val="22"/>
                <w:lang w:eastAsia="en-US"/>
              </w:rPr>
            </w:pPr>
            <w:r>
              <w:rPr>
                <w:sz w:val="22"/>
                <w:szCs w:val="22"/>
                <w:lang w:eastAsia="en-US"/>
              </w:rPr>
              <w:t xml:space="preserve">Наличие собственного сайта </w:t>
            </w:r>
          </w:p>
        </w:tc>
        <w:tc>
          <w:tcPr>
            <w:tcW w:w="6804" w:type="dxa"/>
            <w:tcBorders>
              <w:top w:val="single" w:sz="4" w:space="0" w:color="auto"/>
              <w:left w:val="single" w:sz="4" w:space="0" w:color="auto"/>
              <w:bottom w:val="single" w:sz="4" w:space="0" w:color="auto"/>
              <w:right w:val="single" w:sz="4" w:space="0" w:color="auto"/>
            </w:tcBorders>
            <w:hideMark/>
          </w:tcPr>
          <w:p w14:paraId="235BDBE3" w14:textId="77777777" w:rsidR="00C951CE" w:rsidRDefault="00C951CE">
            <w:pPr>
              <w:pStyle w:val="Default"/>
              <w:spacing w:line="276" w:lineRule="auto"/>
              <w:jc w:val="center"/>
              <w:rPr>
                <w:sz w:val="22"/>
                <w:szCs w:val="22"/>
                <w:lang w:eastAsia="en-US"/>
              </w:rPr>
            </w:pPr>
            <w:r>
              <w:rPr>
                <w:sz w:val="22"/>
                <w:szCs w:val="22"/>
                <w:lang w:eastAsia="en-US"/>
              </w:rPr>
              <w:t>есть</w:t>
            </w:r>
          </w:p>
        </w:tc>
      </w:tr>
    </w:tbl>
    <w:p w14:paraId="6385F8B2" w14:textId="77777777" w:rsidR="00C951CE" w:rsidRDefault="00C951CE" w:rsidP="00C951CE">
      <w:pPr>
        <w:ind w:right="360"/>
        <w:jc w:val="both"/>
      </w:pPr>
    </w:p>
    <w:p w14:paraId="25A2A746" w14:textId="77777777" w:rsidR="00C951CE" w:rsidRDefault="00C951CE" w:rsidP="00C951CE">
      <w:pPr>
        <w:ind w:right="360" w:firstLine="360"/>
        <w:jc w:val="both"/>
      </w:pPr>
      <w:r>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14:paraId="6BF7DD67" w14:textId="77777777" w:rsidR="00C951CE" w:rsidRDefault="00C951CE" w:rsidP="00C951CE">
      <w:pPr>
        <w:ind w:right="360" w:firstLine="360"/>
        <w:jc w:val="both"/>
      </w:pPr>
      <w:r>
        <w:t xml:space="preserve"> - открытость образовательного и воспитательного процессов;</w:t>
      </w:r>
    </w:p>
    <w:p w14:paraId="1EF5A25E" w14:textId="77777777" w:rsidR="00C951CE" w:rsidRDefault="00C951CE" w:rsidP="00C951CE">
      <w:pPr>
        <w:ind w:right="360"/>
        <w:jc w:val="both"/>
      </w:pPr>
      <w:r>
        <w:t xml:space="preserve">       - уважение к личности ученика и педагога; </w:t>
      </w:r>
    </w:p>
    <w:p w14:paraId="5062C3FE" w14:textId="77777777" w:rsidR="00C951CE" w:rsidRDefault="00C951CE" w:rsidP="00C951CE">
      <w:pPr>
        <w:ind w:right="360" w:firstLine="360"/>
        <w:jc w:val="both"/>
      </w:pPr>
      <w:r>
        <w:t xml:space="preserve"> -стремление педагогического коллектива оказывать поддержку всем участникам образовательного процесса;</w:t>
      </w:r>
    </w:p>
    <w:p w14:paraId="7805CAED" w14:textId="77777777" w:rsidR="00C951CE" w:rsidRDefault="00C951CE" w:rsidP="00C951CE">
      <w:pPr>
        <w:ind w:right="360" w:firstLine="360"/>
        <w:jc w:val="both"/>
      </w:pPr>
      <w:r>
        <w:t xml:space="preserve">- организация непрерывного образования учащихся; </w:t>
      </w:r>
    </w:p>
    <w:p w14:paraId="1146D645" w14:textId="77777777" w:rsidR="00C951CE" w:rsidRDefault="00C951CE" w:rsidP="00C951CE">
      <w:pPr>
        <w:ind w:right="360" w:firstLine="360"/>
        <w:jc w:val="both"/>
      </w:pPr>
      <w:r>
        <w:lastRenderedPageBreak/>
        <w:t>- признание любых позитивных изменений в процессе и результатах деятельности в качестве достижения ученика;</w:t>
      </w:r>
    </w:p>
    <w:p w14:paraId="6596C565" w14:textId="77777777" w:rsidR="00C951CE" w:rsidRDefault="00C951CE" w:rsidP="00C951CE">
      <w:pPr>
        <w:ind w:right="360" w:firstLine="360"/>
        <w:jc w:val="both"/>
      </w:pPr>
      <w:r>
        <w:t xml:space="preserve">-  сохранение и передача педагогического опыта; </w:t>
      </w:r>
    </w:p>
    <w:p w14:paraId="641F9399" w14:textId="77777777" w:rsidR="00C951CE" w:rsidRDefault="00C951CE" w:rsidP="00C951CE">
      <w:pPr>
        <w:ind w:right="360" w:firstLine="360"/>
        <w:jc w:val="both"/>
      </w:pPr>
      <w:r>
        <w:t xml:space="preserve">- ориентация на использование передовых педагогических технологий в сочетании с эффективными традиционными методами;  </w:t>
      </w:r>
    </w:p>
    <w:p w14:paraId="2A6E419B" w14:textId="77777777" w:rsidR="00C951CE" w:rsidRDefault="00C951CE" w:rsidP="00C951CE">
      <w:pPr>
        <w:ind w:right="360" w:firstLine="360"/>
        <w:jc w:val="both"/>
      </w:pPr>
      <w:r>
        <w:t>- активное включение  выпускников школы в образовательный процесс.</w:t>
      </w:r>
    </w:p>
    <w:p w14:paraId="62D795CC" w14:textId="77777777" w:rsidR="00C951CE" w:rsidRDefault="00C951CE" w:rsidP="00C951CE">
      <w:pPr>
        <w:ind w:right="360" w:firstLine="360"/>
        <w:jc w:val="both"/>
      </w:pPr>
      <w:r>
        <w:t>Урочная и внеурочная деятельность педагогов направлена на то, чтобы:</w:t>
      </w:r>
    </w:p>
    <w:p w14:paraId="039A9FAF" w14:textId="77777777" w:rsidR="00C951CE" w:rsidRDefault="00C951CE" w:rsidP="00C951CE">
      <w:pPr>
        <w:numPr>
          <w:ilvl w:val="0"/>
          <w:numId w:val="4"/>
        </w:numPr>
        <w:jc w:val="both"/>
      </w:pPr>
      <w:r>
        <w:t>Воспитать творческую личность, подготовленную к жизни;</w:t>
      </w:r>
    </w:p>
    <w:p w14:paraId="5DECB79E" w14:textId="77777777" w:rsidR="00C951CE" w:rsidRDefault="00C951CE" w:rsidP="00C951CE">
      <w:pPr>
        <w:numPr>
          <w:ilvl w:val="0"/>
          <w:numId w:val="5"/>
        </w:numPr>
        <w:jc w:val="both"/>
      </w:pPr>
      <w:r>
        <w:t>Сформировать у учащихся мировоззренческие позиции толерантности, доброты, культуры;</w:t>
      </w:r>
    </w:p>
    <w:p w14:paraId="5D4D0755" w14:textId="77777777" w:rsidR="00C951CE" w:rsidRDefault="00C951CE" w:rsidP="00C951CE">
      <w:pPr>
        <w:numPr>
          <w:ilvl w:val="0"/>
          <w:numId w:val="5"/>
        </w:numPr>
        <w:jc w:val="both"/>
      </w:pPr>
      <w:r>
        <w:t xml:space="preserve">Сформировать и воспитать в учащихся такие традиционные отечественные ценности, как сострадание, милосердие,  </w:t>
      </w:r>
    </w:p>
    <w:p w14:paraId="6F1F2709" w14:textId="77777777" w:rsidR="00C951CE" w:rsidRDefault="00C951CE" w:rsidP="00C951CE">
      <w:pPr>
        <w:ind w:left="720"/>
        <w:jc w:val="both"/>
      </w:pPr>
      <w:r>
        <w:t xml:space="preserve">            гражданское самосознание, любовь к Родине;</w:t>
      </w:r>
    </w:p>
    <w:p w14:paraId="19297856" w14:textId="77777777" w:rsidR="00C951CE" w:rsidRDefault="00C951CE" w:rsidP="00C951CE">
      <w:pPr>
        <w:numPr>
          <w:ilvl w:val="0"/>
          <w:numId w:val="6"/>
        </w:numPr>
        <w:jc w:val="both"/>
      </w:pPr>
      <w:r>
        <w:t xml:space="preserve">Сформировать у учащихся бережное отношение к природе.  </w:t>
      </w:r>
    </w:p>
    <w:p w14:paraId="66FA3CA7" w14:textId="77777777" w:rsidR="00C951CE" w:rsidRDefault="00C951CE" w:rsidP="00C951CE">
      <w:pPr>
        <w:numPr>
          <w:ilvl w:val="0"/>
          <w:numId w:val="6"/>
        </w:numPr>
        <w:jc w:val="both"/>
      </w:pPr>
      <w:r>
        <w:t xml:space="preserve">Создать условия, обеспечивающие преемственность на всех ступенях обучения. </w:t>
      </w:r>
    </w:p>
    <w:p w14:paraId="28F5C276" w14:textId="77777777" w:rsidR="00C951CE" w:rsidRDefault="00C951CE" w:rsidP="00C951CE">
      <w:pPr>
        <w:ind w:firstLine="708"/>
        <w:jc w:val="both"/>
      </w:pPr>
      <w:r>
        <w:rPr>
          <w:b/>
        </w:rPr>
        <w:t>К числу «сильных» сторон ОУ следует отнести</w:t>
      </w:r>
      <w:r>
        <w:t>:</w:t>
      </w:r>
    </w:p>
    <w:p w14:paraId="77320301" w14:textId="77777777" w:rsidR="00C951CE" w:rsidRDefault="00C951CE" w:rsidP="00C951CE">
      <w:pPr>
        <w:numPr>
          <w:ilvl w:val="0"/>
          <w:numId w:val="7"/>
        </w:numPr>
        <w:jc w:val="both"/>
      </w:pPr>
      <w:r>
        <w:t>Достаточно высокую теоретическую подготовку педагогов;</w:t>
      </w:r>
    </w:p>
    <w:p w14:paraId="54AA2AE8" w14:textId="77777777" w:rsidR="00C951CE" w:rsidRDefault="00C951CE" w:rsidP="00C951CE">
      <w:pPr>
        <w:numPr>
          <w:ilvl w:val="0"/>
          <w:numId w:val="7"/>
        </w:numPr>
        <w:jc w:val="both"/>
      </w:pPr>
      <w:r>
        <w:t>Благоприятный психологический климат в педагогическом  и ученическом коллективах;</w:t>
      </w:r>
    </w:p>
    <w:p w14:paraId="1F3CF5B4" w14:textId="77777777" w:rsidR="00C951CE" w:rsidRDefault="00C951CE" w:rsidP="00C951CE">
      <w:pPr>
        <w:numPr>
          <w:ilvl w:val="0"/>
          <w:numId w:val="7"/>
        </w:numPr>
        <w:jc w:val="both"/>
      </w:pPr>
      <w:r>
        <w:t>Высокий уровень общеобразовательной подготовки выпускников школы;</w:t>
      </w:r>
    </w:p>
    <w:p w14:paraId="00AAB1B1" w14:textId="77777777" w:rsidR="00C951CE" w:rsidRDefault="00C951CE" w:rsidP="00C951CE">
      <w:pPr>
        <w:numPr>
          <w:ilvl w:val="0"/>
          <w:numId w:val="7"/>
        </w:numPr>
        <w:jc w:val="both"/>
      </w:pPr>
      <w:r>
        <w:t>Высокую эффективность воспитательной и спортивно – массовой работы.</w:t>
      </w:r>
    </w:p>
    <w:p w14:paraId="2F6F88BA" w14:textId="77777777" w:rsidR="00C951CE" w:rsidRDefault="00C951CE" w:rsidP="00C951CE">
      <w:pPr>
        <w:pStyle w:val="3"/>
        <w:ind w:firstLine="0"/>
        <w:rPr>
          <w:color w:val="FF0000"/>
        </w:rPr>
      </w:pPr>
    </w:p>
    <w:p w14:paraId="64DD0E9A" w14:textId="77777777" w:rsidR="00C951CE" w:rsidRDefault="00C951CE" w:rsidP="00C951CE">
      <w:pPr>
        <w:pStyle w:val="3"/>
        <w:ind w:firstLine="0"/>
        <w:rPr>
          <w:color w:val="FF0000"/>
        </w:rPr>
      </w:pPr>
    </w:p>
    <w:p w14:paraId="0F8616C8" w14:textId="77777777" w:rsidR="00C951CE" w:rsidRPr="00785983" w:rsidRDefault="00C951CE" w:rsidP="00785983">
      <w:pPr>
        <w:pStyle w:val="3"/>
        <w:ind w:firstLine="0"/>
        <w:jc w:val="center"/>
        <w:rPr>
          <w:bCs/>
          <w:sz w:val="32"/>
          <w:szCs w:val="28"/>
        </w:rPr>
      </w:pPr>
      <w:r w:rsidRPr="00785983">
        <w:rPr>
          <w:sz w:val="28"/>
        </w:rPr>
        <w:t>Результаты участия обучающихся  школы в районных  олимпиадах и  конкурсах:</w:t>
      </w:r>
    </w:p>
    <w:p w14:paraId="2624B6F2" w14:textId="77777777" w:rsidR="00C951CE" w:rsidRPr="00785983" w:rsidRDefault="00C951CE" w:rsidP="00785983">
      <w:pPr>
        <w:pStyle w:val="a7"/>
        <w:tabs>
          <w:tab w:val="left" w:pos="180"/>
        </w:tabs>
        <w:jc w:val="center"/>
      </w:pPr>
    </w:p>
    <w:p w14:paraId="698B35E8" w14:textId="77777777" w:rsidR="00C951CE" w:rsidRPr="00785983" w:rsidRDefault="00C951CE" w:rsidP="00785983">
      <w:pPr>
        <w:ind w:right="360"/>
        <w:jc w:val="center"/>
        <w:rPr>
          <w:b/>
          <w:bCs/>
          <w:iCs/>
          <w:szCs w:val="23"/>
        </w:rPr>
      </w:pPr>
      <w:r w:rsidRPr="00785983">
        <w:rPr>
          <w:b/>
          <w:bCs/>
          <w:iCs/>
          <w:szCs w:val="23"/>
        </w:rPr>
        <w:t>Итоги успеваемости по уровням образования</w:t>
      </w:r>
    </w:p>
    <w:p w14:paraId="1C9FF6E0" w14:textId="77777777" w:rsidR="00785983" w:rsidRDefault="00785983" w:rsidP="00C951CE">
      <w:pPr>
        <w:ind w:right="360"/>
        <w:jc w:val="both"/>
        <w:rPr>
          <w:b/>
          <w:bCs/>
          <w:i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2"/>
        <w:gridCol w:w="1863"/>
        <w:gridCol w:w="2263"/>
        <w:gridCol w:w="1996"/>
        <w:gridCol w:w="2052"/>
      </w:tblGrid>
      <w:tr w:rsidR="00C951CE" w14:paraId="6229A00D" w14:textId="77777777" w:rsidTr="00AF3B19">
        <w:trPr>
          <w:trHeight w:val="531"/>
        </w:trPr>
        <w:tc>
          <w:tcPr>
            <w:tcW w:w="1432" w:type="dxa"/>
            <w:tcBorders>
              <w:top w:val="single" w:sz="4" w:space="0" w:color="auto"/>
              <w:left w:val="single" w:sz="4" w:space="0" w:color="auto"/>
              <w:bottom w:val="single" w:sz="4" w:space="0" w:color="auto"/>
              <w:right w:val="single" w:sz="4" w:space="0" w:color="auto"/>
            </w:tcBorders>
            <w:hideMark/>
          </w:tcPr>
          <w:p w14:paraId="3FCEB0F0" w14:textId="77777777" w:rsidR="00C951CE" w:rsidRDefault="00C951CE" w:rsidP="00785983">
            <w:pPr>
              <w:spacing w:line="276" w:lineRule="auto"/>
              <w:ind w:right="360"/>
              <w:jc w:val="center"/>
              <w:rPr>
                <w:b/>
                <w:lang w:eastAsia="en-US"/>
              </w:rPr>
            </w:pPr>
            <w:r>
              <w:rPr>
                <w:sz w:val="22"/>
                <w:szCs w:val="22"/>
                <w:lang w:eastAsia="en-US"/>
              </w:rPr>
              <w:t>Уровень образования</w:t>
            </w:r>
          </w:p>
        </w:tc>
        <w:tc>
          <w:tcPr>
            <w:tcW w:w="4126" w:type="dxa"/>
            <w:gridSpan w:val="2"/>
            <w:tcBorders>
              <w:top w:val="single" w:sz="4" w:space="0" w:color="auto"/>
              <w:left w:val="single" w:sz="4" w:space="0" w:color="auto"/>
              <w:bottom w:val="single" w:sz="4" w:space="0" w:color="auto"/>
              <w:right w:val="single" w:sz="4" w:space="0" w:color="auto"/>
            </w:tcBorders>
            <w:hideMark/>
          </w:tcPr>
          <w:p w14:paraId="7766BE8D" w14:textId="77777777" w:rsidR="00C951CE" w:rsidRDefault="00C951CE" w:rsidP="00785983">
            <w:pPr>
              <w:spacing w:line="276" w:lineRule="auto"/>
              <w:ind w:right="360"/>
              <w:jc w:val="center"/>
              <w:rPr>
                <w:b/>
                <w:lang w:eastAsia="en-US"/>
              </w:rPr>
            </w:pPr>
            <w:r>
              <w:rPr>
                <w:b/>
                <w:lang w:eastAsia="en-US"/>
              </w:rPr>
              <w:t>2013-2014 учебный год</w:t>
            </w:r>
          </w:p>
        </w:tc>
        <w:tc>
          <w:tcPr>
            <w:tcW w:w="4048" w:type="dxa"/>
            <w:gridSpan w:val="2"/>
            <w:tcBorders>
              <w:top w:val="single" w:sz="4" w:space="0" w:color="auto"/>
              <w:left w:val="single" w:sz="4" w:space="0" w:color="auto"/>
              <w:bottom w:val="single" w:sz="4" w:space="0" w:color="auto"/>
              <w:right w:val="single" w:sz="4" w:space="0" w:color="auto"/>
            </w:tcBorders>
            <w:hideMark/>
          </w:tcPr>
          <w:p w14:paraId="3BA91F7C" w14:textId="77777777" w:rsidR="00C951CE" w:rsidRDefault="00C951CE" w:rsidP="00785983">
            <w:pPr>
              <w:spacing w:line="276" w:lineRule="auto"/>
              <w:ind w:right="751"/>
              <w:jc w:val="center"/>
              <w:rPr>
                <w:b/>
                <w:lang w:eastAsia="en-US"/>
              </w:rPr>
            </w:pPr>
            <w:r>
              <w:rPr>
                <w:b/>
                <w:lang w:eastAsia="en-US"/>
              </w:rPr>
              <w:t>2014-2015 учебный год</w:t>
            </w:r>
          </w:p>
        </w:tc>
      </w:tr>
      <w:tr w:rsidR="00C951CE" w14:paraId="075E82DC" w14:textId="77777777" w:rsidTr="00AF3B19">
        <w:trPr>
          <w:trHeight w:val="805"/>
        </w:trPr>
        <w:tc>
          <w:tcPr>
            <w:tcW w:w="1432" w:type="dxa"/>
            <w:tcBorders>
              <w:top w:val="single" w:sz="4" w:space="0" w:color="auto"/>
              <w:left w:val="single" w:sz="4" w:space="0" w:color="auto"/>
              <w:bottom w:val="single" w:sz="4" w:space="0" w:color="auto"/>
              <w:right w:val="single" w:sz="4" w:space="0" w:color="auto"/>
            </w:tcBorders>
          </w:tcPr>
          <w:p w14:paraId="71EE01EA" w14:textId="77777777" w:rsidR="00C951CE" w:rsidRDefault="00C951CE" w:rsidP="00785983">
            <w:pPr>
              <w:pStyle w:val="Default"/>
              <w:spacing w:line="276" w:lineRule="auto"/>
              <w:jc w:val="center"/>
              <w:rPr>
                <w:color w:val="auto"/>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hideMark/>
          </w:tcPr>
          <w:p w14:paraId="52CC5D20" w14:textId="77777777" w:rsidR="00C951CE" w:rsidRDefault="00AF3B19" w:rsidP="00AF3B19">
            <w:pPr>
              <w:spacing w:line="276" w:lineRule="auto"/>
              <w:ind w:right="102"/>
              <w:jc w:val="center"/>
              <w:rPr>
                <w:b/>
                <w:lang w:eastAsia="en-US"/>
              </w:rPr>
            </w:pPr>
            <w:r>
              <w:rPr>
                <w:sz w:val="22"/>
                <w:szCs w:val="22"/>
                <w:lang w:eastAsia="en-US"/>
              </w:rPr>
              <w:t>Успеваемост</w:t>
            </w:r>
            <w:r w:rsidR="00C951CE">
              <w:rPr>
                <w:sz w:val="22"/>
                <w:szCs w:val="22"/>
                <w:lang w:eastAsia="en-US"/>
              </w:rPr>
              <w:t>ь, %</w:t>
            </w:r>
          </w:p>
        </w:tc>
        <w:tc>
          <w:tcPr>
            <w:tcW w:w="2263" w:type="dxa"/>
            <w:tcBorders>
              <w:top w:val="single" w:sz="4" w:space="0" w:color="auto"/>
              <w:left w:val="single" w:sz="4" w:space="0" w:color="auto"/>
              <w:bottom w:val="single" w:sz="4" w:space="0" w:color="auto"/>
              <w:right w:val="single" w:sz="4" w:space="0" w:color="auto"/>
            </w:tcBorders>
            <w:hideMark/>
          </w:tcPr>
          <w:p w14:paraId="051D7CDB" w14:textId="77777777" w:rsidR="00C951CE" w:rsidRDefault="00C951CE" w:rsidP="00785983">
            <w:pPr>
              <w:spacing w:line="276" w:lineRule="auto"/>
              <w:ind w:right="360"/>
              <w:jc w:val="center"/>
              <w:rPr>
                <w:b/>
                <w:lang w:eastAsia="en-US"/>
              </w:rPr>
            </w:pPr>
            <w:r>
              <w:rPr>
                <w:sz w:val="22"/>
                <w:szCs w:val="22"/>
                <w:lang w:eastAsia="en-US"/>
              </w:rPr>
              <w:t>Качество обученности, %</w:t>
            </w:r>
          </w:p>
        </w:tc>
        <w:tc>
          <w:tcPr>
            <w:tcW w:w="1996" w:type="dxa"/>
            <w:tcBorders>
              <w:top w:val="single" w:sz="4" w:space="0" w:color="auto"/>
              <w:left w:val="single" w:sz="4" w:space="0" w:color="auto"/>
              <w:bottom w:val="single" w:sz="4" w:space="0" w:color="auto"/>
              <w:right w:val="single" w:sz="4" w:space="0" w:color="auto"/>
            </w:tcBorders>
            <w:hideMark/>
          </w:tcPr>
          <w:p w14:paraId="574B8412" w14:textId="77777777" w:rsidR="00C951CE" w:rsidRDefault="00C951CE" w:rsidP="00785983">
            <w:pPr>
              <w:spacing w:line="276" w:lineRule="auto"/>
              <w:ind w:right="360"/>
              <w:jc w:val="center"/>
              <w:rPr>
                <w:b/>
                <w:lang w:eastAsia="en-US"/>
              </w:rPr>
            </w:pPr>
            <w:r>
              <w:rPr>
                <w:sz w:val="22"/>
                <w:szCs w:val="22"/>
                <w:lang w:eastAsia="en-US"/>
              </w:rPr>
              <w:t>Успеваемость, %</w:t>
            </w:r>
          </w:p>
        </w:tc>
        <w:tc>
          <w:tcPr>
            <w:tcW w:w="2052" w:type="dxa"/>
            <w:tcBorders>
              <w:top w:val="single" w:sz="4" w:space="0" w:color="auto"/>
              <w:left w:val="single" w:sz="4" w:space="0" w:color="auto"/>
              <w:bottom w:val="single" w:sz="4" w:space="0" w:color="auto"/>
              <w:right w:val="single" w:sz="4" w:space="0" w:color="auto"/>
            </w:tcBorders>
            <w:hideMark/>
          </w:tcPr>
          <w:p w14:paraId="07168E52" w14:textId="77777777" w:rsidR="00C951CE" w:rsidRDefault="00C951CE" w:rsidP="00785983">
            <w:pPr>
              <w:tabs>
                <w:tab w:val="left" w:pos="1877"/>
              </w:tabs>
              <w:spacing w:line="276" w:lineRule="auto"/>
              <w:ind w:right="609"/>
              <w:jc w:val="center"/>
              <w:rPr>
                <w:b/>
                <w:lang w:eastAsia="en-US"/>
              </w:rPr>
            </w:pPr>
            <w:r>
              <w:rPr>
                <w:sz w:val="22"/>
                <w:szCs w:val="22"/>
                <w:lang w:eastAsia="en-US"/>
              </w:rPr>
              <w:t xml:space="preserve">Качество, </w:t>
            </w:r>
            <w:r w:rsidR="007B5B9E">
              <w:rPr>
                <w:sz w:val="22"/>
                <w:szCs w:val="22"/>
                <w:lang w:eastAsia="en-US"/>
              </w:rPr>
              <w:t>обученности</w:t>
            </w:r>
          </w:p>
        </w:tc>
      </w:tr>
      <w:tr w:rsidR="00C951CE" w14:paraId="234A4823" w14:textId="77777777" w:rsidTr="00AF3B19">
        <w:trPr>
          <w:trHeight w:val="289"/>
        </w:trPr>
        <w:tc>
          <w:tcPr>
            <w:tcW w:w="1432" w:type="dxa"/>
            <w:tcBorders>
              <w:top w:val="single" w:sz="4" w:space="0" w:color="auto"/>
              <w:left w:val="single" w:sz="4" w:space="0" w:color="auto"/>
              <w:bottom w:val="single" w:sz="4" w:space="0" w:color="auto"/>
              <w:right w:val="single" w:sz="4" w:space="0" w:color="auto"/>
            </w:tcBorders>
            <w:hideMark/>
          </w:tcPr>
          <w:p w14:paraId="4FCEE5B2" w14:textId="77777777" w:rsidR="00C951CE" w:rsidRDefault="00C951CE" w:rsidP="00785983">
            <w:pPr>
              <w:pStyle w:val="Default"/>
              <w:spacing w:line="276" w:lineRule="auto"/>
              <w:jc w:val="center"/>
              <w:rPr>
                <w:color w:val="auto"/>
                <w:sz w:val="22"/>
                <w:szCs w:val="22"/>
                <w:lang w:eastAsia="en-US"/>
              </w:rPr>
            </w:pPr>
            <w:r>
              <w:rPr>
                <w:color w:val="auto"/>
                <w:sz w:val="22"/>
                <w:szCs w:val="22"/>
                <w:lang w:eastAsia="en-US"/>
              </w:rPr>
              <w:t>I</w:t>
            </w:r>
          </w:p>
        </w:tc>
        <w:tc>
          <w:tcPr>
            <w:tcW w:w="1863" w:type="dxa"/>
            <w:tcBorders>
              <w:top w:val="single" w:sz="4" w:space="0" w:color="auto"/>
              <w:left w:val="single" w:sz="4" w:space="0" w:color="auto"/>
              <w:bottom w:val="single" w:sz="4" w:space="0" w:color="auto"/>
              <w:right w:val="single" w:sz="4" w:space="0" w:color="auto"/>
            </w:tcBorders>
            <w:hideMark/>
          </w:tcPr>
          <w:p w14:paraId="4F4ECB35" w14:textId="77777777" w:rsidR="00C951CE" w:rsidRDefault="00C951CE" w:rsidP="00785983">
            <w:pPr>
              <w:spacing w:line="276" w:lineRule="auto"/>
              <w:ind w:right="360"/>
              <w:jc w:val="center"/>
              <w:rPr>
                <w:b/>
                <w:lang w:eastAsia="en-US"/>
              </w:rPr>
            </w:pPr>
            <w:r>
              <w:rPr>
                <w:b/>
                <w:lang w:eastAsia="en-US"/>
              </w:rPr>
              <w:t>100</w:t>
            </w:r>
          </w:p>
        </w:tc>
        <w:tc>
          <w:tcPr>
            <w:tcW w:w="2263" w:type="dxa"/>
            <w:tcBorders>
              <w:top w:val="single" w:sz="4" w:space="0" w:color="auto"/>
              <w:left w:val="single" w:sz="4" w:space="0" w:color="auto"/>
              <w:bottom w:val="single" w:sz="4" w:space="0" w:color="auto"/>
              <w:right w:val="single" w:sz="4" w:space="0" w:color="auto"/>
            </w:tcBorders>
            <w:hideMark/>
          </w:tcPr>
          <w:p w14:paraId="1CD69F86" w14:textId="77777777" w:rsidR="00C951CE" w:rsidRDefault="00C951CE" w:rsidP="00785983">
            <w:pPr>
              <w:spacing w:line="276" w:lineRule="auto"/>
              <w:ind w:right="360"/>
              <w:jc w:val="center"/>
              <w:rPr>
                <w:b/>
                <w:lang w:eastAsia="en-US"/>
              </w:rPr>
            </w:pPr>
            <w:r>
              <w:rPr>
                <w:b/>
                <w:lang w:eastAsia="en-US"/>
              </w:rPr>
              <w:t>50</w:t>
            </w:r>
          </w:p>
        </w:tc>
        <w:tc>
          <w:tcPr>
            <w:tcW w:w="1996" w:type="dxa"/>
            <w:tcBorders>
              <w:top w:val="single" w:sz="4" w:space="0" w:color="auto"/>
              <w:left w:val="single" w:sz="4" w:space="0" w:color="auto"/>
              <w:bottom w:val="single" w:sz="4" w:space="0" w:color="auto"/>
              <w:right w:val="single" w:sz="4" w:space="0" w:color="auto"/>
            </w:tcBorders>
            <w:hideMark/>
          </w:tcPr>
          <w:p w14:paraId="70B2A767" w14:textId="77777777" w:rsidR="00C951CE" w:rsidRDefault="00C951CE" w:rsidP="00785983">
            <w:pPr>
              <w:spacing w:line="276" w:lineRule="auto"/>
              <w:ind w:right="360"/>
              <w:jc w:val="center"/>
              <w:rPr>
                <w:b/>
                <w:lang w:eastAsia="en-US"/>
              </w:rPr>
            </w:pPr>
            <w:r>
              <w:rPr>
                <w:b/>
                <w:lang w:eastAsia="en-US"/>
              </w:rPr>
              <w:t>100</w:t>
            </w:r>
          </w:p>
        </w:tc>
        <w:tc>
          <w:tcPr>
            <w:tcW w:w="2052" w:type="dxa"/>
            <w:tcBorders>
              <w:top w:val="single" w:sz="4" w:space="0" w:color="auto"/>
              <w:left w:val="single" w:sz="4" w:space="0" w:color="auto"/>
              <w:bottom w:val="single" w:sz="4" w:space="0" w:color="auto"/>
              <w:right w:val="single" w:sz="4" w:space="0" w:color="auto"/>
            </w:tcBorders>
            <w:hideMark/>
          </w:tcPr>
          <w:p w14:paraId="10CCFE73" w14:textId="77777777" w:rsidR="00C951CE" w:rsidRDefault="00C951CE" w:rsidP="00785983">
            <w:pPr>
              <w:spacing w:line="276" w:lineRule="auto"/>
              <w:ind w:right="360"/>
              <w:jc w:val="center"/>
              <w:rPr>
                <w:b/>
                <w:lang w:eastAsia="en-US"/>
              </w:rPr>
            </w:pPr>
            <w:r>
              <w:rPr>
                <w:b/>
                <w:lang w:eastAsia="en-US"/>
              </w:rPr>
              <w:t>57</w:t>
            </w:r>
          </w:p>
        </w:tc>
      </w:tr>
      <w:tr w:rsidR="00C951CE" w14:paraId="0BD582B9" w14:textId="77777777" w:rsidTr="00AF3B19">
        <w:trPr>
          <w:trHeight w:val="289"/>
        </w:trPr>
        <w:tc>
          <w:tcPr>
            <w:tcW w:w="1432" w:type="dxa"/>
            <w:tcBorders>
              <w:top w:val="single" w:sz="4" w:space="0" w:color="auto"/>
              <w:left w:val="single" w:sz="4" w:space="0" w:color="auto"/>
              <w:bottom w:val="single" w:sz="4" w:space="0" w:color="auto"/>
              <w:right w:val="single" w:sz="4" w:space="0" w:color="auto"/>
            </w:tcBorders>
            <w:hideMark/>
          </w:tcPr>
          <w:p w14:paraId="73BE2FB1" w14:textId="77777777" w:rsidR="00C951CE" w:rsidRDefault="00C951CE" w:rsidP="00785983">
            <w:pPr>
              <w:pStyle w:val="Default"/>
              <w:spacing w:line="276" w:lineRule="auto"/>
              <w:jc w:val="center"/>
              <w:rPr>
                <w:color w:val="auto"/>
                <w:sz w:val="22"/>
                <w:szCs w:val="22"/>
                <w:lang w:eastAsia="en-US"/>
              </w:rPr>
            </w:pPr>
            <w:r>
              <w:rPr>
                <w:color w:val="auto"/>
                <w:sz w:val="22"/>
                <w:szCs w:val="22"/>
                <w:lang w:eastAsia="en-US"/>
              </w:rPr>
              <w:t>II</w:t>
            </w:r>
          </w:p>
        </w:tc>
        <w:tc>
          <w:tcPr>
            <w:tcW w:w="1863" w:type="dxa"/>
            <w:tcBorders>
              <w:top w:val="single" w:sz="4" w:space="0" w:color="auto"/>
              <w:left w:val="single" w:sz="4" w:space="0" w:color="auto"/>
              <w:bottom w:val="single" w:sz="4" w:space="0" w:color="auto"/>
              <w:right w:val="single" w:sz="4" w:space="0" w:color="auto"/>
            </w:tcBorders>
            <w:hideMark/>
          </w:tcPr>
          <w:p w14:paraId="6238965B" w14:textId="77777777" w:rsidR="00C951CE" w:rsidRDefault="00C951CE" w:rsidP="00785983">
            <w:pPr>
              <w:spacing w:line="276" w:lineRule="auto"/>
              <w:ind w:right="360"/>
              <w:jc w:val="center"/>
              <w:rPr>
                <w:b/>
                <w:lang w:eastAsia="en-US"/>
              </w:rPr>
            </w:pPr>
            <w:r>
              <w:rPr>
                <w:b/>
                <w:lang w:eastAsia="en-US"/>
              </w:rPr>
              <w:t>100</w:t>
            </w:r>
          </w:p>
        </w:tc>
        <w:tc>
          <w:tcPr>
            <w:tcW w:w="2263" w:type="dxa"/>
            <w:tcBorders>
              <w:top w:val="single" w:sz="4" w:space="0" w:color="auto"/>
              <w:left w:val="single" w:sz="4" w:space="0" w:color="auto"/>
              <w:bottom w:val="single" w:sz="4" w:space="0" w:color="auto"/>
              <w:right w:val="single" w:sz="4" w:space="0" w:color="auto"/>
            </w:tcBorders>
            <w:hideMark/>
          </w:tcPr>
          <w:p w14:paraId="2FED010B" w14:textId="77777777" w:rsidR="00C951CE" w:rsidRDefault="00C951CE" w:rsidP="00785983">
            <w:pPr>
              <w:spacing w:line="276" w:lineRule="auto"/>
              <w:ind w:right="360"/>
              <w:jc w:val="center"/>
              <w:rPr>
                <w:b/>
                <w:lang w:eastAsia="en-US"/>
              </w:rPr>
            </w:pPr>
            <w:r>
              <w:rPr>
                <w:b/>
                <w:lang w:eastAsia="en-US"/>
              </w:rPr>
              <w:t>44</w:t>
            </w:r>
          </w:p>
        </w:tc>
        <w:tc>
          <w:tcPr>
            <w:tcW w:w="1996" w:type="dxa"/>
            <w:tcBorders>
              <w:top w:val="single" w:sz="4" w:space="0" w:color="auto"/>
              <w:left w:val="single" w:sz="4" w:space="0" w:color="auto"/>
              <w:bottom w:val="single" w:sz="4" w:space="0" w:color="auto"/>
              <w:right w:val="single" w:sz="4" w:space="0" w:color="auto"/>
            </w:tcBorders>
            <w:hideMark/>
          </w:tcPr>
          <w:p w14:paraId="324DD09F" w14:textId="77777777" w:rsidR="00C951CE" w:rsidRDefault="00C951CE" w:rsidP="00785983">
            <w:pPr>
              <w:spacing w:line="276" w:lineRule="auto"/>
              <w:ind w:right="360"/>
              <w:jc w:val="center"/>
              <w:rPr>
                <w:b/>
                <w:lang w:eastAsia="en-US"/>
              </w:rPr>
            </w:pPr>
            <w:r>
              <w:rPr>
                <w:b/>
                <w:lang w:eastAsia="en-US"/>
              </w:rPr>
              <w:t>100</w:t>
            </w:r>
          </w:p>
        </w:tc>
        <w:tc>
          <w:tcPr>
            <w:tcW w:w="2052" w:type="dxa"/>
            <w:tcBorders>
              <w:top w:val="single" w:sz="4" w:space="0" w:color="auto"/>
              <w:left w:val="single" w:sz="4" w:space="0" w:color="auto"/>
              <w:bottom w:val="single" w:sz="4" w:space="0" w:color="auto"/>
              <w:right w:val="single" w:sz="4" w:space="0" w:color="auto"/>
            </w:tcBorders>
            <w:hideMark/>
          </w:tcPr>
          <w:p w14:paraId="6E49447E" w14:textId="77777777" w:rsidR="00C951CE" w:rsidRDefault="00C951CE" w:rsidP="00785983">
            <w:pPr>
              <w:spacing w:line="276" w:lineRule="auto"/>
              <w:ind w:right="360"/>
              <w:jc w:val="center"/>
              <w:rPr>
                <w:b/>
                <w:lang w:eastAsia="en-US"/>
              </w:rPr>
            </w:pPr>
            <w:r>
              <w:rPr>
                <w:b/>
                <w:lang w:eastAsia="en-US"/>
              </w:rPr>
              <w:t>31</w:t>
            </w:r>
          </w:p>
        </w:tc>
      </w:tr>
      <w:tr w:rsidR="00C951CE" w14:paraId="01636BC8" w14:textId="77777777" w:rsidTr="00AF3B19">
        <w:trPr>
          <w:trHeight w:val="289"/>
        </w:trPr>
        <w:tc>
          <w:tcPr>
            <w:tcW w:w="1432" w:type="dxa"/>
            <w:tcBorders>
              <w:top w:val="single" w:sz="4" w:space="0" w:color="auto"/>
              <w:left w:val="single" w:sz="4" w:space="0" w:color="auto"/>
              <w:bottom w:val="single" w:sz="4" w:space="0" w:color="auto"/>
              <w:right w:val="single" w:sz="4" w:space="0" w:color="auto"/>
            </w:tcBorders>
            <w:hideMark/>
          </w:tcPr>
          <w:p w14:paraId="1904AAE2" w14:textId="77777777" w:rsidR="00C951CE" w:rsidRDefault="00C951CE" w:rsidP="00785983">
            <w:pPr>
              <w:pStyle w:val="Default"/>
              <w:spacing w:line="276" w:lineRule="auto"/>
              <w:jc w:val="center"/>
              <w:rPr>
                <w:color w:val="auto"/>
                <w:sz w:val="22"/>
                <w:szCs w:val="22"/>
                <w:lang w:eastAsia="en-US"/>
              </w:rPr>
            </w:pPr>
            <w:r>
              <w:rPr>
                <w:color w:val="auto"/>
                <w:sz w:val="22"/>
                <w:szCs w:val="22"/>
                <w:lang w:eastAsia="en-US"/>
              </w:rPr>
              <w:t>III</w:t>
            </w:r>
          </w:p>
        </w:tc>
        <w:tc>
          <w:tcPr>
            <w:tcW w:w="1863" w:type="dxa"/>
            <w:tcBorders>
              <w:top w:val="single" w:sz="4" w:space="0" w:color="auto"/>
              <w:left w:val="single" w:sz="4" w:space="0" w:color="auto"/>
              <w:bottom w:val="single" w:sz="4" w:space="0" w:color="auto"/>
              <w:right w:val="single" w:sz="4" w:space="0" w:color="auto"/>
            </w:tcBorders>
            <w:hideMark/>
          </w:tcPr>
          <w:p w14:paraId="631C5201" w14:textId="77777777" w:rsidR="00C951CE" w:rsidRDefault="00C951CE" w:rsidP="00785983">
            <w:pPr>
              <w:spacing w:line="276" w:lineRule="auto"/>
              <w:ind w:right="360"/>
              <w:jc w:val="center"/>
              <w:rPr>
                <w:b/>
                <w:lang w:eastAsia="en-US"/>
              </w:rPr>
            </w:pPr>
            <w:r>
              <w:rPr>
                <w:b/>
                <w:lang w:eastAsia="en-US"/>
              </w:rPr>
              <w:t>100</w:t>
            </w:r>
          </w:p>
        </w:tc>
        <w:tc>
          <w:tcPr>
            <w:tcW w:w="2263" w:type="dxa"/>
            <w:tcBorders>
              <w:top w:val="single" w:sz="4" w:space="0" w:color="auto"/>
              <w:left w:val="single" w:sz="4" w:space="0" w:color="auto"/>
              <w:bottom w:val="single" w:sz="4" w:space="0" w:color="auto"/>
              <w:right w:val="single" w:sz="4" w:space="0" w:color="auto"/>
            </w:tcBorders>
            <w:hideMark/>
          </w:tcPr>
          <w:p w14:paraId="5082C927" w14:textId="77777777" w:rsidR="00C951CE" w:rsidRDefault="00C951CE" w:rsidP="00785983">
            <w:pPr>
              <w:spacing w:line="276" w:lineRule="auto"/>
              <w:ind w:right="360"/>
              <w:jc w:val="center"/>
              <w:rPr>
                <w:b/>
                <w:lang w:eastAsia="en-US"/>
              </w:rPr>
            </w:pPr>
            <w:r>
              <w:rPr>
                <w:b/>
                <w:lang w:eastAsia="en-US"/>
              </w:rPr>
              <w:t>40</w:t>
            </w:r>
          </w:p>
        </w:tc>
        <w:tc>
          <w:tcPr>
            <w:tcW w:w="1996" w:type="dxa"/>
            <w:tcBorders>
              <w:top w:val="single" w:sz="4" w:space="0" w:color="auto"/>
              <w:left w:val="single" w:sz="4" w:space="0" w:color="auto"/>
              <w:bottom w:val="single" w:sz="4" w:space="0" w:color="auto"/>
              <w:right w:val="single" w:sz="4" w:space="0" w:color="auto"/>
            </w:tcBorders>
            <w:hideMark/>
          </w:tcPr>
          <w:p w14:paraId="446BC060" w14:textId="77777777" w:rsidR="00C951CE" w:rsidRDefault="00C951CE" w:rsidP="00785983">
            <w:pPr>
              <w:spacing w:line="276" w:lineRule="auto"/>
              <w:ind w:right="360"/>
              <w:jc w:val="center"/>
              <w:rPr>
                <w:b/>
                <w:lang w:eastAsia="en-US"/>
              </w:rPr>
            </w:pPr>
            <w:r>
              <w:rPr>
                <w:b/>
                <w:lang w:eastAsia="en-US"/>
              </w:rPr>
              <w:t>100</w:t>
            </w:r>
          </w:p>
        </w:tc>
        <w:tc>
          <w:tcPr>
            <w:tcW w:w="2052" w:type="dxa"/>
            <w:tcBorders>
              <w:top w:val="single" w:sz="4" w:space="0" w:color="auto"/>
              <w:left w:val="single" w:sz="4" w:space="0" w:color="auto"/>
              <w:bottom w:val="single" w:sz="4" w:space="0" w:color="auto"/>
              <w:right w:val="single" w:sz="4" w:space="0" w:color="auto"/>
            </w:tcBorders>
            <w:hideMark/>
          </w:tcPr>
          <w:p w14:paraId="74BFE93B" w14:textId="77777777" w:rsidR="00C951CE" w:rsidRDefault="00C951CE" w:rsidP="00785983">
            <w:pPr>
              <w:spacing w:line="276" w:lineRule="auto"/>
              <w:ind w:right="360"/>
              <w:jc w:val="center"/>
              <w:rPr>
                <w:b/>
                <w:lang w:eastAsia="en-US"/>
              </w:rPr>
            </w:pPr>
            <w:r>
              <w:rPr>
                <w:b/>
                <w:lang w:eastAsia="en-US"/>
              </w:rPr>
              <w:t>67</w:t>
            </w:r>
          </w:p>
        </w:tc>
      </w:tr>
      <w:tr w:rsidR="00C951CE" w14:paraId="24AC161F" w14:textId="77777777" w:rsidTr="00AF3B19">
        <w:trPr>
          <w:trHeight w:val="306"/>
        </w:trPr>
        <w:tc>
          <w:tcPr>
            <w:tcW w:w="1432" w:type="dxa"/>
            <w:tcBorders>
              <w:top w:val="single" w:sz="4" w:space="0" w:color="auto"/>
              <w:left w:val="single" w:sz="4" w:space="0" w:color="auto"/>
              <w:bottom w:val="single" w:sz="4" w:space="0" w:color="auto"/>
              <w:right w:val="single" w:sz="4" w:space="0" w:color="auto"/>
            </w:tcBorders>
            <w:hideMark/>
          </w:tcPr>
          <w:p w14:paraId="5E2A8822" w14:textId="77777777" w:rsidR="00C951CE" w:rsidRDefault="00C951CE" w:rsidP="00785983">
            <w:pPr>
              <w:pStyle w:val="Default"/>
              <w:spacing w:line="276" w:lineRule="auto"/>
              <w:jc w:val="center"/>
              <w:rPr>
                <w:color w:val="auto"/>
                <w:sz w:val="22"/>
                <w:szCs w:val="22"/>
                <w:lang w:eastAsia="en-US"/>
              </w:rPr>
            </w:pPr>
            <w:r>
              <w:rPr>
                <w:color w:val="auto"/>
                <w:sz w:val="22"/>
                <w:szCs w:val="22"/>
                <w:lang w:eastAsia="en-US"/>
              </w:rPr>
              <w:t>Итого</w:t>
            </w:r>
          </w:p>
        </w:tc>
        <w:tc>
          <w:tcPr>
            <w:tcW w:w="1863" w:type="dxa"/>
            <w:tcBorders>
              <w:top w:val="single" w:sz="4" w:space="0" w:color="auto"/>
              <w:left w:val="single" w:sz="4" w:space="0" w:color="auto"/>
              <w:bottom w:val="single" w:sz="4" w:space="0" w:color="auto"/>
              <w:right w:val="single" w:sz="4" w:space="0" w:color="auto"/>
            </w:tcBorders>
            <w:hideMark/>
          </w:tcPr>
          <w:p w14:paraId="20B56E33" w14:textId="77777777" w:rsidR="00C951CE" w:rsidRDefault="00C951CE" w:rsidP="00785983">
            <w:pPr>
              <w:spacing w:line="276" w:lineRule="auto"/>
              <w:ind w:right="360"/>
              <w:jc w:val="center"/>
              <w:rPr>
                <w:b/>
                <w:lang w:eastAsia="en-US"/>
              </w:rPr>
            </w:pPr>
            <w:r>
              <w:rPr>
                <w:b/>
                <w:lang w:eastAsia="en-US"/>
              </w:rPr>
              <w:t>100</w:t>
            </w:r>
          </w:p>
        </w:tc>
        <w:tc>
          <w:tcPr>
            <w:tcW w:w="2263" w:type="dxa"/>
            <w:tcBorders>
              <w:top w:val="single" w:sz="4" w:space="0" w:color="auto"/>
              <w:left w:val="single" w:sz="4" w:space="0" w:color="auto"/>
              <w:bottom w:val="single" w:sz="4" w:space="0" w:color="auto"/>
              <w:right w:val="single" w:sz="4" w:space="0" w:color="auto"/>
            </w:tcBorders>
            <w:hideMark/>
          </w:tcPr>
          <w:p w14:paraId="6B516468" w14:textId="77777777" w:rsidR="00C951CE" w:rsidRDefault="00C951CE" w:rsidP="00785983">
            <w:pPr>
              <w:spacing w:line="276" w:lineRule="auto"/>
              <w:ind w:right="360"/>
              <w:jc w:val="center"/>
              <w:rPr>
                <w:b/>
                <w:lang w:eastAsia="en-US"/>
              </w:rPr>
            </w:pPr>
            <w:r>
              <w:rPr>
                <w:b/>
                <w:lang w:eastAsia="en-US"/>
              </w:rPr>
              <w:t>43</w:t>
            </w:r>
          </w:p>
        </w:tc>
        <w:tc>
          <w:tcPr>
            <w:tcW w:w="1996" w:type="dxa"/>
            <w:tcBorders>
              <w:top w:val="single" w:sz="4" w:space="0" w:color="auto"/>
              <w:left w:val="single" w:sz="4" w:space="0" w:color="auto"/>
              <w:bottom w:val="single" w:sz="4" w:space="0" w:color="auto"/>
              <w:right w:val="single" w:sz="4" w:space="0" w:color="auto"/>
            </w:tcBorders>
            <w:hideMark/>
          </w:tcPr>
          <w:p w14:paraId="2C85C75E" w14:textId="77777777" w:rsidR="00C951CE" w:rsidRDefault="00C951CE" w:rsidP="00785983">
            <w:pPr>
              <w:spacing w:line="276" w:lineRule="auto"/>
              <w:ind w:right="360"/>
              <w:jc w:val="center"/>
              <w:rPr>
                <w:b/>
                <w:lang w:eastAsia="en-US"/>
              </w:rPr>
            </w:pPr>
            <w:r>
              <w:rPr>
                <w:b/>
                <w:lang w:eastAsia="en-US"/>
              </w:rPr>
              <w:t>100</w:t>
            </w:r>
          </w:p>
        </w:tc>
        <w:tc>
          <w:tcPr>
            <w:tcW w:w="2052" w:type="dxa"/>
            <w:tcBorders>
              <w:top w:val="single" w:sz="4" w:space="0" w:color="auto"/>
              <w:left w:val="single" w:sz="4" w:space="0" w:color="auto"/>
              <w:bottom w:val="single" w:sz="4" w:space="0" w:color="auto"/>
              <w:right w:val="single" w:sz="4" w:space="0" w:color="auto"/>
            </w:tcBorders>
            <w:hideMark/>
          </w:tcPr>
          <w:p w14:paraId="233E360B" w14:textId="77777777" w:rsidR="00C951CE" w:rsidRDefault="00C951CE" w:rsidP="00785983">
            <w:pPr>
              <w:spacing w:line="276" w:lineRule="auto"/>
              <w:ind w:right="360"/>
              <w:jc w:val="center"/>
              <w:rPr>
                <w:b/>
                <w:lang w:eastAsia="en-US"/>
              </w:rPr>
            </w:pPr>
            <w:r>
              <w:rPr>
                <w:b/>
                <w:lang w:eastAsia="en-US"/>
              </w:rPr>
              <w:t>42</w:t>
            </w:r>
          </w:p>
        </w:tc>
      </w:tr>
    </w:tbl>
    <w:p w14:paraId="78D959BB" w14:textId="77777777" w:rsidR="00C951CE" w:rsidRDefault="00C951CE" w:rsidP="00C951CE">
      <w:pPr>
        <w:ind w:right="360"/>
        <w:jc w:val="both"/>
        <w:rPr>
          <w:b/>
        </w:rPr>
      </w:pPr>
    </w:p>
    <w:p w14:paraId="45545D29" w14:textId="77777777" w:rsidR="00C951CE" w:rsidRDefault="00C951CE" w:rsidP="00C951CE">
      <w:pPr>
        <w:rPr>
          <w:bCs/>
          <w:color w:val="FF0000"/>
          <w:sz w:val="23"/>
          <w:szCs w:val="23"/>
        </w:rPr>
      </w:pPr>
    </w:p>
    <w:p w14:paraId="5086BC0B" w14:textId="77777777" w:rsidR="00C951CE" w:rsidRDefault="00C951CE" w:rsidP="00C951CE">
      <w:pPr>
        <w:rPr>
          <w:bCs/>
          <w:color w:val="FF0000"/>
          <w:sz w:val="23"/>
          <w:szCs w:val="23"/>
        </w:rPr>
      </w:pPr>
    </w:p>
    <w:p w14:paraId="5BE8DD24" w14:textId="77777777" w:rsidR="00C951CE" w:rsidRDefault="00C951CE" w:rsidP="00785983">
      <w:pPr>
        <w:jc w:val="center"/>
        <w:rPr>
          <w:b/>
          <w:bCs/>
          <w:sz w:val="32"/>
          <w:szCs w:val="23"/>
        </w:rPr>
      </w:pPr>
      <w:r w:rsidRPr="00785983">
        <w:rPr>
          <w:b/>
          <w:bCs/>
          <w:sz w:val="32"/>
          <w:szCs w:val="23"/>
        </w:rPr>
        <w:t>Воспитательная работа</w:t>
      </w:r>
    </w:p>
    <w:p w14:paraId="0F78A48B" w14:textId="77777777" w:rsidR="00785983" w:rsidRPr="00785983" w:rsidRDefault="00785983" w:rsidP="00785983">
      <w:pPr>
        <w:jc w:val="center"/>
        <w:rPr>
          <w:b/>
          <w:bCs/>
          <w:sz w:val="23"/>
          <w:szCs w:val="23"/>
        </w:rPr>
      </w:pPr>
    </w:p>
    <w:p w14:paraId="224D22A5" w14:textId="77777777" w:rsidR="00C951CE" w:rsidRPr="00AF3B19" w:rsidRDefault="00C951CE" w:rsidP="00C951CE">
      <w:pPr>
        <w:rPr>
          <w:b/>
          <w:szCs w:val="28"/>
        </w:rPr>
      </w:pPr>
      <w:r w:rsidRPr="00AF3B19">
        <w:rPr>
          <w:b/>
        </w:rPr>
        <w:t>7.4.</w:t>
      </w:r>
      <w:r w:rsidRPr="00AF3B19">
        <w:rPr>
          <w:b/>
          <w:szCs w:val="28"/>
        </w:rPr>
        <w:t xml:space="preserve"> Количество наград, полученны</w:t>
      </w:r>
      <w:r w:rsidR="00AF3B19">
        <w:rPr>
          <w:b/>
          <w:szCs w:val="28"/>
        </w:rPr>
        <w:t>х учащимися в 2014-2015</w:t>
      </w:r>
      <w:r w:rsidRPr="00AF3B19">
        <w:rPr>
          <w:b/>
          <w:szCs w:val="28"/>
        </w:rPr>
        <w:t xml:space="preserve"> учебном году.</w:t>
      </w:r>
    </w:p>
    <w:p w14:paraId="0436C59F" w14:textId="77777777" w:rsidR="00C951CE" w:rsidRDefault="00C951CE" w:rsidP="00C951CE">
      <w:pPr>
        <w:rPr>
          <w:sz w:val="28"/>
          <w:szCs w:val="28"/>
        </w:rPr>
      </w:pPr>
    </w:p>
    <w:tbl>
      <w:tblPr>
        <w:tblStyle w:val="aa"/>
        <w:tblW w:w="10207" w:type="dxa"/>
        <w:tblInd w:w="-34" w:type="dxa"/>
        <w:tblLayout w:type="fixed"/>
        <w:tblLook w:val="04A0" w:firstRow="1" w:lastRow="0" w:firstColumn="1" w:lastColumn="0" w:noHBand="0" w:noVBand="1"/>
      </w:tblPr>
      <w:tblGrid>
        <w:gridCol w:w="567"/>
        <w:gridCol w:w="2435"/>
        <w:gridCol w:w="1493"/>
        <w:gridCol w:w="243"/>
        <w:gridCol w:w="508"/>
        <w:gridCol w:w="608"/>
        <w:gridCol w:w="122"/>
        <w:gridCol w:w="750"/>
        <w:gridCol w:w="1413"/>
        <w:gridCol w:w="120"/>
        <w:gridCol w:w="1239"/>
        <w:gridCol w:w="709"/>
      </w:tblGrid>
      <w:tr w:rsidR="00C951CE" w14:paraId="4D3DEB92" w14:textId="77777777" w:rsidTr="00FA29F6">
        <w:trPr>
          <w:gridAfter w:val="1"/>
          <w:wAfter w:w="709" w:type="dxa"/>
          <w:trHeight w:val="1297"/>
        </w:trPr>
        <w:tc>
          <w:tcPr>
            <w:tcW w:w="567" w:type="dxa"/>
            <w:tcBorders>
              <w:top w:val="single" w:sz="4" w:space="0" w:color="auto"/>
              <w:left w:val="single" w:sz="4" w:space="0" w:color="auto"/>
              <w:bottom w:val="single" w:sz="4" w:space="0" w:color="auto"/>
              <w:right w:val="single" w:sz="4" w:space="0" w:color="auto"/>
            </w:tcBorders>
            <w:hideMark/>
          </w:tcPr>
          <w:p w14:paraId="444828A6" w14:textId="77777777" w:rsidR="00C951CE" w:rsidRPr="00AF3B19" w:rsidRDefault="00C951CE">
            <w:pPr>
              <w:rPr>
                <w:sz w:val="24"/>
                <w:szCs w:val="28"/>
                <w:lang w:eastAsia="en-US"/>
              </w:rPr>
            </w:pPr>
            <w:r w:rsidRPr="00AF3B19">
              <w:rPr>
                <w:sz w:val="24"/>
                <w:szCs w:val="28"/>
                <w:lang w:eastAsia="en-US"/>
              </w:rPr>
              <w:t>№</w:t>
            </w:r>
          </w:p>
          <w:p w14:paraId="1F4C3183" w14:textId="77777777" w:rsidR="00785983" w:rsidRPr="00AF3B19" w:rsidRDefault="00785983">
            <w:pPr>
              <w:rPr>
                <w:sz w:val="24"/>
                <w:szCs w:val="28"/>
                <w:lang w:eastAsia="en-US"/>
              </w:rPr>
            </w:pPr>
            <w:r w:rsidRPr="00AF3B19">
              <w:rPr>
                <w:sz w:val="24"/>
                <w:szCs w:val="28"/>
                <w:lang w:eastAsia="en-US"/>
              </w:rPr>
              <w:t xml:space="preserve">П. </w:t>
            </w:r>
          </w:p>
        </w:tc>
        <w:tc>
          <w:tcPr>
            <w:tcW w:w="2435" w:type="dxa"/>
            <w:tcBorders>
              <w:top w:val="single" w:sz="4" w:space="0" w:color="auto"/>
              <w:left w:val="single" w:sz="4" w:space="0" w:color="auto"/>
              <w:bottom w:val="single" w:sz="4" w:space="0" w:color="auto"/>
              <w:right w:val="single" w:sz="4" w:space="0" w:color="auto"/>
            </w:tcBorders>
            <w:hideMark/>
          </w:tcPr>
          <w:p w14:paraId="491433D3" w14:textId="77777777" w:rsidR="00C951CE" w:rsidRPr="00AF3B19" w:rsidRDefault="00C951CE">
            <w:pPr>
              <w:rPr>
                <w:sz w:val="24"/>
                <w:szCs w:val="28"/>
                <w:lang w:eastAsia="en-US"/>
              </w:rPr>
            </w:pPr>
            <w:r w:rsidRPr="00AF3B19">
              <w:rPr>
                <w:sz w:val="24"/>
                <w:szCs w:val="28"/>
                <w:lang w:eastAsia="en-US"/>
              </w:rPr>
              <w:t>Наименование мероприятия</w:t>
            </w:r>
          </w:p>
        </w:tc>
        <w:tc>
          <w:tcPr>
            <w:tcW w:w="1736" w:type="dxa"/>
            <w:gridSpan w:val="2"/>
            <w:tcBorders>
              <w:top w:val="single" w:sz="4" w:space="0" w:color="auto"/>
              <w:left w:val="single" w:sz="4" w:space="0" w:color="auto"/>
              <w:bottom w:val="single" w:sz="4" w:space="0" w:color="auto"/>
              <w:right w:val="single" w:sz="4" w:space="0" w:color="auto"/>
            </w:tcBorders>
            <w:hideMark/>
          </w:tcPr>
          <w:p w14:paraId="2714F933" w14:textId="77777777" w:rsidR="00C951CE" w:rsidRPr="00AF3B19" w:rsidRDefault="00785983">
            <w:pPr>
              <w:rPr>
                <w:sz w:val="24"/>
                <w:szCs w:val="28"/>
                <w:lang w:eastAsia="en-US"/>
              </w:rPr>
            </w:pPr>
            <w:r w:rsidRPr="00AF3B19">
              <w:rPr>
                <w:sz w:val="24"/>
                <w:szCs w:val="28"/>
                <w:lang w:eastAsia="en-US"/>
              </w:rPr>
              <w:t>Кол-</w:t>
            </w:r>
            <w:r w:rsidR="00C951CE" w:rsidRPr="00AF3B19">
              <w:rPr>
                <w:sz w:val="24"/>
                <w:szCs w:val="28"/>
                <w:lang w:eastAsia="en-US"/>
              </w:rPr>
              <w:t>во участников</w:t>
            </w:r>
          </w:p>
        </w:tc>
        <w:tc>
          <w:tcPr>
            <w:tcW w:w="1238" w:type="dxa"/>
            <w:gridSpan w:val="3"/>
            <w:tcBorders>
              <w:top w:val="single" w:sz="4" w:space="0" w:color="auto"/>
              <w:left w:val="single" w:sz="4" w:space="0" w:color="auto"/>
              <w:bottom w:val="single" w:sz="4" w:space="0" w:color="auto"/>
              <w:right w:val="single" w:sz="4" w:space="0" w:color="auto"/>
            </w:tcBorders>
            <w:hideMark/>
          </w:tcPr>
          <w:p w14:paraId="6AA8E14E" w14:textId="77777777" w:rsidR="00C951CE" w:rsidRPr="00AF3B19" w:rsidRDefault="00785983">
            <w:pPr>
              <w:rPr>
                <w:sz w:val="24"/>
                <w:szCs w:val="28"/>
                <w:lang w:eastAsia="en-US"/>
              </w:rPr>
            </w:pPr>
            <w:r w:rsidRPr="00AF3B19">
              <w:rPr>
                <w:sz w:val="24"/>
                <w:szCs w:val="28"/>
                <w:lang w:eastAsia="en-US"/>
              </w:rPr>
              <w:t>Кол-</w:t>
            </w:r>
            <w:r w:rsidR="00C951CE" w:rsidRPr="00AF3B19">
              <w:rPr>
                <w:sz w:val="24"/>
                <w:szCs w:val="28"/>
                <w:lang w:eastAsia="en-US"/>
              </w:rPr>
              <w:t>во призёров (указать 1,2,3 места)</w:t>
            </w:r>
          </w:p>
        </w:tc>
        <w:tc>
          <w:tcPr>
            <w:tcW w:w="2163" w:type="dxa"/>
            <w:gridSpan w:val="2"/>
            <w:tcBorders>
              <w:top w:val="single" w:sz="4" w:space="0" w:color="auto"/>
              <w:left w:val="single" w:sz="4" w:space="0" w:color="auto"/>
              <w:bottom w:val="single" w:sz="4" w:space="0" w:color="auto"/>
              <w:right w:val="single" w:sz="4" w:space="0" w:color="auto"/>
            </w:tcBorders>
            <w:hideMark/>
          </w:tcPr>
          <w:p w14:paraId="6BD86DFC" w14:textId="77777777" w:rsidR="00C951CE" w:rsidRPr="00AF3B19" w:rsidRDefault="00C951CE">
            <w:pPr>
              <w:rPr>
                <w:sz w:val="24"/>
                <w:szCs w:val="28"/>
                <w:lang w:eastAsia="en-US"/>
              </w:rPr>
            </w:pPr>
            <w:r w:rsidRPr="00AF3B19">
              <w:rPr>
                <w:sz w:val="24"/>
                <w:szCs w:val="28"/>
                <w:lang w:eastAsia="en-US"/>
              </w:rPr>
              <w:t>Ф</w:t>
            </w:r>
            <w:r w:rsidR="00785983" w:rsidRPr="00AF3B19">
              <w:rPr>
                <w:sz w:val="24"/>
                <w:szCs w:val="28"/>
                <w:lang w:eastAsia="en-US"/>
              </w:rPr>
              <w:t>.</w:t>
            </w:r>
            <w:r w:rsidRPr="00AF3B19">
              <w:rPr>
                <w:sz w:val="24"/>
                <w:szCs w:val="28"/>
                <w:lang w:eastAsia="en-US"/>
              </w:rPr>
              <w:t>И</w:t>
            </w:r>
            <w:r w:rsidR="00785983" w:rsidRPr="00AF3B19">
              <w:rPr>
                <w:sz w:val="24"/>
                <w:szCs w:val="28"/>
                <w:lang w:eastAsia="en-US"/>
              </w:rPr>
              <w:t>.</w:t>
            </w:r>
            <w:r w:rsidRPr="00AF3B19">
              <w:rPr>
                <w:sz w:val="24"/>
                <w:szCs w:val="28"/>
                <w:lang w:eastAsia="en-US"/>
              </w:rPr>
              <w:t>О</w:t>
            </w:r>
            <w:r w:rsidR="00785983" w:rsidRPr="00AF3B19">
              <w:rPr>
                <w:sz w:val="24"/>
                <w:szCs w:val="28"/>
                <w:lang w:eastAsia="en-US"/>
              </w:rPr>
              <w:t>.</w:t>
            </w:r>
            <w:r w:rsidRPr="00AF3B19">
              <w:rPr>
                <w:sz w:val="24"/>
                <w:szCs w:val="28"/>
                <w:lang w:eastAsia="en-US"/>
              </w:rPr>
              <w:t xml:space="preserve"> победителя, призёра</w:t>
            </w:r>
          </w:p>
        </w:tc>
        <w:tc>
          <w:tcPr>
            <w:tcW w:w="1359" w:type="dxa"/>
            <w:gridSpan w:val="2"/>
            <w:tcBorders>
              <w:top w:val="single" w:sz="4" w:space="0" w:color="auto"/>
              <w:left w:val="single" w:sz="4" w:space="0" w:color="auto"/>
              <w:bottom w:val="single" w:sz="4" w:space="0" w:color="auto"/>
              <w:right w:val="single" w:sz="4" w:space="0" w:color="auto"/>
            </w:tcBorders>
            <w:hideMark/>
          </w:tcPr>
          <w:p w14:paraId="69005807" w14:textId="77777777" w:rsidR="00C951CE" w:rsidRPr="00AF3B19" w:rsidRDefault="00C951CE">
            <w:pPr>
              <w:rPr>
                <w:sz w:val="24"/>
                <w:szCs w:val="28"/>
                <w:lang w:eastAsia="en-US"/>
              </w:rPr>
            </w:pPr>
            <w:r w:rsidRPr="00AF3B19">
              <w:rPr>
                <w:sz w:val="24"/>
                <w:szCs w:val="28"/>
                <w:lang w:eastAsia="en-US"/>
              </w:rPr>
              <w:t xml:space="preserve">Класс </w:t>
            </w:r>
          </w:p>
        </w:tc>
      </w:tr>
      <w:tr w:rsidR="00C951CE" w14:paraId="4E1D4E93" w14:textId="77777777" w:rsidTr="00FA29F6">
        <w:trPr>
          <w:gridAfter w:val="1"/>
          <w:wAfter w:w="709" w:type="dxa"/>
          <w:trHeight w:val="493"/>
        </w:trPr>
        <w:tc>
          <w:tcPr>
            <w:tcW w:w="9498" w:type="dxa"/>
            <w:gridSpan w:val="11"/>
            <w:tcBorders>
              <w:top w:val="single" w:sz="4" w:space="0" w:color="auto"/>
              <w:left w:val="single" w:sz="4" w:space="0" w:color="auto"/>
              <w:bottom w:val="single" w:sz="4" w:space="0" w:color="auto"/>
              <w:right w:val="single" w:sz="4" w:space="0" w:color="auto"/>
            </w:tcBorders>
            <w:hideMark/>
          </w:tcPr>
          <w:p w14:paraId="5B831083" w14:textId="77777777" w:rsidR="00C951CE" w:rsidRDefault="00C951CE">
            <w:pPr>
              <w:rPr>
                <w:b/>
                <w:sz w:val="28"/>
                <w:szCs w:val="28"/>
                <w:lang w:eastAsia="en-US"/>
              </w:rPr>
            </w:pPr>
            <w:r>
              <w:rPr>
                <w:b/>
                <w:sz w:val="28"/>
                <w:szCs w:val="28"/>
                <w:lang w:eastAsia="en-US"/>
              </w:rPr>
              <w:t>Всероссийские  конкурсы</w:t>
            </w:r>
          </w:p>
        </w:tc>
      </w:tr>
      <w:tr w:rsidR="00C951CE" w14:paraId="5097B81D" w14:textId="77777777" w:rsidTr="00FA29F6">
        <w:trPr>
          <w:gridAfter w:val="1"/>
          <w:wAfter w:w="709" w:type="dxa"/>
          <w:trHeight w:val="320"/>
        </w:trPr>
        <w:tc>
          <w:tcPr>
            <w:tcW w:w="567" w:type="dxa"/>
            <w:tcBorders>
              <w:top w:val="single" w:sz="4" w:space="0" w:color="auto"/>
              <w:left w:val="single" w:sz="4" w:space="0" w:color="auto"/>
              <w:bottom w:val="single" w:sz="4" w:space="0" w:color="auto"/>
              <w:right w:val="single" w:sz="4" w:space="0" w:color="auto"/>
            </w:tcBorders>
            <w:hideMark/>
          </w:tcPr>
          <w:p w14:paraId="555C4733" w14:textId="77777777" w:rsidR="00C951CE" w:rsidRDefault="00C951CE">
            <w:pPr>
              <w:rPr>
                <w:sz w:val="28"/>
                <w:szCs w:val="28"/>
                <w:lang w:eastAsia="en-US"/>
              </w:rPr>
            </w:pPr>
            <w:r>
              <w:rPr>
                <w:sz w:val="28"/>
                <w:szCs w:val="28"/>
                <w:lang w:eastAsia="en-US"/>
              </w:rPr>
              <w:t>1</w:t>
            </w:r>
          </w:p>
        </w:tc>
        <w:tc>
          <w:tcPr>
            <w:tcW w:w="2435" w:type="dxa"/>
            <w:tcBorders>
              <w:top w:val="single" w:sz="4" w:space="0" w:color="auto"/>
              <w:left w:val="single" w:sz="4" w:space="0" w:color="auto"/>
              <w:bottom w:val="single" w:sz="4" w:space="0" w:color="auto"/>
              <w:right w:val="single" w:sz="4" w:space="0" w:color="auto"/>
            </w:tcBorders>
            <w:hideMark/>
          </w:tcPr>
          <w:p w14:paraId="50245BA6" w14:textId="77777777" w:rsidR="00C951CE" w:rsidRDefault="00B46383">
            <w:pPr>
              <w:rPr>
                <w:sz w:val="28"/>
                <w:szCs w:val="28"/>
                <w:lang w:eastAsia="en-US"/>
              </w:rPr>
            </w:pPr>
            <w:r>
              <w:rPr>
                <w:sz w:val="28"/>
                <w:szCs w:val="28"/>
                <w:lang w:eastAsia="en-US"/>
              </w:rPr>
              <w:t>«</w:t>
            </w:r>
            <w:proofErr w:type="spellStart"/>
            <w:r>
              <w:rPr>
                <w:sz w:val="28"/>
                <w:szCs w:val="28"/>
                <w:lang w:eastAsia="en-US"/>
              </w:rPr>
              <w:t>Умната</w:t>
            </w:r>
            <w:proofErr w:type="spellEnd"/>
            <w:r>
              <w:rPr>
                <w:sz w:val="28"/>
                <w:szCs w:val="28"/>
                <w:lang w:eastAsia="en-US"/>
              </w:rPr>
              <w:t>»</w:t>
            </w:r>
          </w:p>
          <w:p w14:paraId="1DDCCD44" w14:textId="77777777" w:rsidR="00BB6B1D" w:rsidRDefault="00BB6B1D">
            <w:pPr>
              <w:rPr>
                <w:sz w:val="28"/>
                <w:szCs w:val="28"/>
                <w:lang w:eastAsia="en-US"/>
              </w:rPr>
            </w:pPr>
            <w:r>
              <w:rPr>
                <w:sz w:val="28"/>
                <w:szCs w:val="28"/>
                <w:lang w:eastAsia="en-US"/>
              </w:rPr>
              <w:t xml:space="preserve">Москва </w:t>
            </w:r>
          </w:p>
        </w:tc>
        <w:tc>
          <w:tcPr>
            <w:tcW w:w="1736" w:type="dxa"/>
            <w:gridSpan w:val="2"/>
            <w:tcBorders>
              <w:top w:val="single" w:sz="4" w:space="0" w:color="auto"/>
              <w:left w:val="single" w:sz="4" w:space="0" w:color="auto"/>
              <w:bottom w:val="single" w:sz="4" w:space="0" w:color="auto"/>
              <w:right w:val="single" w:sz="4" w:space="0" w:color="auto"/>
            </w:tcBorders>
            <w:hideMark/>
          </w:tcPr>
          <w:p w14:paraId="3ABB7B00" w14:textId="77777777" w:rsidR="00C951CE" w:rsidRDefault="00BB6B1D">
            <w:pPr>
              <w:jc w:val="center"/>
              <w:rPr>
                <w:sz w:val="28"/>
                <w:szCs w:val="28"/>
                <w:lang w:eastAsia="en-US"/>
              </w:rPr>
            </w:pPr>
            <w:r>
              <w:rPr>
                <w:sz w:val="28"/>
                <w:szCs w:val="28"/>
                <w:lang w:eastAsia="en-US"/>
              </w:rPr>
              <w:t>5</w:t>
            </w:r>
          </w:p>
        </w:tc>
        <w:tc>
          <w:tcPr>
            <w:tcW w:w="1116" w:type="dxa"/>
            <w:gridSpan w:val="2"/>
            <w:tcBorders>
              <w:top w:val="single" w:sz="4" w:space="0" w:color="auto"/>
              <w:left w:val="single" w:sz="4" w:space="0" w:color="auto"/>
              <w:bottom w:val="single" w:sz="4" w:space="0" w:color="auto"/>
              <w:right w:val="single" w:sz="4" w:space="0" w:color="auto"/>
            </w:tcBorders>
            <w:hideMark/>
          </w:tcPr>
          <w:p w14:paraId="456A8BE9" w14:textId="77777777" w:rsidR="00C951CE" w:rsidRDefault="00C951CE">
            <w:pPr>
              <w:jc w:val="center"/>
              <w:rPr>
                <w:sz w:val="28"/>
                <w:szCs w:val="28"/>
                <w:lang w:eastAsia="en-US"/>
              </w:rPr>
            </w:pPr>
            <w:r>
              <w:rPr>
                <w:sz w:val="28"/>
                <w:szCs w:val="28"/>
                <w:lang w:eastAsia="en-US"/>
              </w:rPr>
              <w:t>1 место</w:t>
            </w:r>
          </w:p>
        </w:tc>
        <w:tc>
          <w:tcPr>
            <w:tcW w:w="2405" w:type="dxa"/>
            <w:gridSpan w:val="4"/>
            <w:tcBorders>
              <w:top w:val="single" w:sz="4" w:space="0" w:color="auto"/>
              <w:left w:val="single" w:sz="4" w:space="0" w:color="auto"/>
              <w:bottom w:val="single" w:sz="4" w:space="0" w:color="auto"/>
              <w:right w:val="single" w:sz="4" w:space="0" w:color="auto"/>
            </w:tcBorders>
            <w:hideMark/>
          </w:tcPr>
          <w:p w14:paraId="23864C7A" w14:textId="77777777" w:rsidR="00C951CE" w:rsidRDefault="00BB6B1D" w:rsidP="00BB6B1D">
            <w:pPr>
              <w:rPr>
                <w:sz w:val="28"/>
                <w:szCs w:val="28"/>
                <w:lang w:eastAsia="en-US"/>
              </w:rPr>
            </w:pPr>
            <w:proofErr w:type="spellStart"/>
            <w:r>
              <w:rPr>
                <w:sz w:val="28"/>
                <w:szCs w:val="28"/>
                <w:lang w:eastAsia="en-US"/>
              </w:rPr>
              <w:t>ТебуеваЗарина</w:t>
            </w:r>
            <w:proofErr w:type="spellEnd"/>
            <w:r>
              <w:rPr>
                <w:sz w:val="28"/>
                <w:szCs w:val="28"/>
                <w:lang w:eastAsia="en-US"/>
              </w:rPr>
              <w:t xml:space="preserve">                          </w:t>
            </w:r>
          </w:p>
        </w:tc>
        <w:tc>
          <w:tcPr>
            <w:tcW w:w="1239" w:type="dxa"/>
            <w:tcBorders>
              <w:top w:val="single" w:sz="4" w:space="0" w:color="auto"/>
              <w:left w:val="single" w:sz="4" w:space="0" w:color="auto"/>
              <w:bottom w:val="single" w:sz="4" w:space="0" w:color="auto"/>
              <w:right w:val="single" w:sz="4" w:space="0" w:color="auto"/>
            </w:tcBorders>
            <w:hideMark/>
          </w:tcPr>
          <w:p w14:paraId="7230AE32" w14:textId="77777777" w:rsidR="00C951CE" w:rsidRDefault="00BB6B1D">
            <w:pPr>
              <w:jc w:val="center"/>
              <w:rPr>
                <w:sz w:val="28"/>
                <w:szCs w:val="28"/>
                <w:lang w:eastAsia="en-US"/>
              </w:rPr>
            </w:pPr>
            <w:r>
              <w:rPr>
                <w:sz w:val="28"/>
                <w:szCs w:val="28"/>
                <w:lang w:eastAsia="en-US"/>
              </w:rPr>
              <w:t>10</w:t>
            </w:r>
          </w:p>
        </w:tc>
      </w:tr>
      <w:tr w:rsidR="00C951CE" w14:paraId="282F816E" w14:textId="77777777" w:rsidTr="00FA29F6">
        <w:trPr>
          <w:gridAfter w:val="1"/>
          <w:wAfter w:w="709" w:type="dxa"/>
          <w:trHeight w:val="305"/>
        </w:trPr>
        <w:tc>
          <w:tcPr>
            <w:tcW w:w="567" w:type="dxa"/>
            <w:vMerge w:val="restart"/>
            <w:tcBorders>
              <w:top w:val="single" w:sz="4" w:space="0" w:color="auto"/>
              <w:left w:val="single" w:sz="4" w:space="0" w:color="auto"/>
              <w:bottom w:val="single" w:sz="4" w:space="0" w:color="auto"/>
              <w:right w:val="single" w:sz="4" w:space="0" w:color="auto"/>
            </w:tcBorders>
            <w:hideMark/>
          </w:tcPr>
          <w:p w14:paraId="677F056D" w14:textId="77777777" w:rsidR="00C951CE" w:rsidRDefault="00C951CE">
            <w:pPr>
              <w:rPr>
                <w:sz w:val="28"/>
                <w:szCs w:val="28"/>
                <w:lang w:eastAsia="en-US"/>
              </w:rPr>
            </w:pPr>
            <w:r>
              <w:rPr>
                <w:sz w:val="28"/>
                <w:szCs w:val="28"/>
                <w:lang w:eastAsia="en-US"/>
              </w:rPr>
              <w:t>2</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F001F16" w14:textId="77777777" w:rsidR="00C951CE" w:rsidRDefault="00C951CE">
            <w:pPr>
              <w:rPr>
                <w:sz w:val="28"/>
                <w:szCs w:val="28"/>
                <w:lang w:eastAsia="en-US"/>
              </w:rPr>
            </w:pPr>
            <w:r>
              <w:rPr>
                <w:sz w:val="28"/>
                <w:szCs w:val="28"/>
                <w:lang w:eastAsia="en-US"/>
              </w:rPr>
              <w:t>«ОЛИМПУС» Калининград</w:t>
            </w:r>
          </w:p>
        </w:tc>
        <w:tc>
          <w:tcPr>
            <w:tcW w:w="1736" w:type="dxa"/>
            <w:gridSpan w:val="2"/>
            <w:vMerge w:val="restart"/>
            <w:tcBorders>
              <w:top w:val="single" w:sz="4" w:space="0" w:color="auto"/>
              <w:left w:val="single" w:sz="4" w:space="0" w:color="auto"/>
              <w:bottom w:val="single" w:sz="4" w:space="0" w:color="auto"/>
              <w:right w:val="single" w:sz="4" w:space="0" w:color="auto"/>
            </w:tcBorders>
            <w:hideMark/>
          </w:tcPr>
          <w:p w14:paraId="12B54578" w14:textId="77777777" w:rsidR="00C951CE" w:rsidRDefault="00BB6B1D">
            <w:pPr>
              <w:jc w:val="center"/>
              <w:rPr>
                <w:sz w:val="28"/>
                <w:szCs w:val="28"/>
                <w:lang w:eastAsia="en-US"/>
              </w:rPr>
            </w:pPr>
            <w:r>
              <w:rPr>
                <w:sz w:val="28"/>
                <w:szCs w:val="28"/>
                <w:lang w:eastAsia="en-US"/>
              </w:rPr>
              <w:t>4</w:t>
            </w:r>
          </w:p>
        </w:tc>
        <w:tc>
          <w:tcPr>
            <w:tcW w:w="1116" w:type="dxa"/>
            <w:gridSpan w:val="2"/>
            <w:tcBorders>
              <w:top w:val="single" w:sz="4" w:space="0" w:color="auto"/>
              <w:left w:val="single" w:sz="4" w:space="0" w:color="auto"/>
              <w:bottom w:val="single" w:sz="4" w:space="0" w:color="auto"/>
              <w:right w:val="single" w:sz="4" w:space="0" w:color="auto"/>
            </w:tcBorders>
            <w:hideMark/>
          </w:tcPr>
          <w:p w14:paraId="4F36C218" w14:textId="77777777" w:rsidR="00C951CE" w:rsidRDefault="00C951CE">
            <w:pPr>
              <w:jc w:val="center"/>
              <w:rPr>
                <w:sz w:val="28"/>
                <w:szCs w:val="28"/>
                <w:lang w:eastAsia="en-US"/>
              </w:rPr>
            </w:pPr>
            <w:r>
              <w:rPr>
                <w:sz w:val="28"/>
                <w:szCs w:val="28"/>
                <w:lang w:eastAsia="en-US"/>
              </w:rPr>
              <w:t>1 место</w:t>
            </w:r>
          </w:p>
        </w:tc>
        <w:tc>
          <w:tcPr>
            <w:tcW w:w="2405" w:type="dxa"/>
            <w:gridSpan w:val="4"/>
            <w:tcBorders>
              <w:top w:val="single" w:sz="4" w:space="0" w:color="auto"/>
              <w:left w:val="single" w:sz="4" w:space="0" w:color="auto"/>
              <w:bottom w:val="single" w:sz="4" w:space="0" w:color="auto"/>
              <w:right w:val="single" w:sz="4" w:space="0" w:color="auto"/>
            </w:tcBorders>
            <w:hideMark/>
          </w:tcPr>
          <w:p w14:paraId="02C0E0B9" w14:textId="77777777" w:rsidR="00C951CE" w:rsidRDefault="00BB6B1D">
            <w:pPr>
              <w:rPr>
                <w:sz w:val="28"/>
                <w:szCs w:val="28"/>
                <w:lang w:eastAsia="en-US"/>
              </w:rPr>
            </w:pPr>
            <w:r>
              <w:rPr>
                <w:sz w:val="28"/>
                <w:szCs w:val="28"/>
                <w:lang w:eastAsia="en-US"/>
              </w:rPr>
              <w:t>Семенов Аслан</w:t>
            </w:r>
          </w:p>
        </w:tc>
        <w:tc>
          <w:tcPr>
            <w:tcW w:w="1239" w:type="dxa"/>
            <w:tcBorders>
              <w:top w:val="single" w:sz="4" w:space="0" w:color="auto"/>
              <w:left w:val="single" w:sz="4" w:space="0" w:color="auto"/>
              <w:bottom w:val="single" w:sz="4" w:space="0" w:color="auto"/>
              <w:right w:val="single" w:sz="4" w:space="0" w:color="auto"/>
            </w:tcBorders>
            <w:hideMark/>
          </w:tcPr>
          <w:p w14:paraId="3C79D00E" w14:textId="77777777" w:rsidR="00C951CE" w:rsidRDefault="00BB6B1D">
            <w:pPr>
              <w:jc w:val="center"/>
              <w:rPr>
                <w:sz w:val="28"/>
                <w:szCs w:val="28"/>
                <w:lang w:eastAsia="en-US"/>
              </w:rPr>
            </w:pPr>
            <w:r>
              <w:rPr>
                <w:sz w:val="28"/>
                <w:szCs w:val="28"/>
                <w:lang w:eastAsia="en-US"/>
              </w:rPr>
              <w:t>6</w:t>
            </w:r>
          </w:p>
        </w:tc>
      </w:tr>
      <w:tr w:rsidR="00C951CE" w14:paraId="7765FACD" w14:textId="77777777" w:rsidTr="00FA29F6">
        <w:trPr>
          <w:gridAfter w:val="1"/>
          <w:wAfter w:w="709" w:type="dxa"/>
          <w:trHeight w:val="1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85295C" w14:textId="77777777" w:rsidR="00C951CE" w:rsidRDefault="00C951CE">
            <w:pPr>
              <w:rPr>
                <w:sz w:val="28"/>
                <w:szCs w:val="28"/>
                <w:lang w:eastAsia="en-US"/>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2C908471" w14:textId="77777777" w:rsidR="00C951CE" w:rsidRDefault="00C951CE">
            <w:pPr>
              <w:rPr>
                <w:sz w:val="28"/>
                <w:szCs w:val="28"/>
                <w:lang w:eastAsia="en-US"/>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14:paraId="3F35AA9C" w14:textId="77777777" w:rsidR="00C951CE" w:rsidRDefault="00C951CE">
            <w:pPr>
              <w:rPr>
                <w:sz w:val="28"/>
                <w:szCs w:val="28"/>
                <w:lang w:eastAsia="en-US"/>
              </w:rPr>
            </w:pPr>
          </w:p>
        </w:tc>
        <w:tc>
          <w:tcPr>
            <w:tcW w:w="1116" w:type="dxa"/>
            <w:gridSpan w:val="2"/>
            <w:tcBorders>
              <w:top w:val="single" w:sz="4" w:space="0" w:color="auto"/>
              <w:left w:val="single" w:sz="4" w:space="0" w:color="auto"/>
              <w:bottom w:val="single" w:sz="4" w:space="0" w:color="auto"/>
              <w:right w:val="single" w:sz="4" w:space="0" w:color="auto"/>
            </w:tcBorders>
            <w:hideMark/>
          </w:tcPr>
          <w:p w14:paraId="08DEE80F" w14:textId="77777777" w:rsidR="00C951CE" w:rsidRDefault="00C951CE">
            <w:pPr>
              <w:jc w:val="center"/>
              <w:rPr>
                <w:sz w:val="28"/>
                <w:szCs w:val="28"/>
                <w:lang w:eastAsia="en-US"/>
              </w:rPr>
            </w:pPr>
            <w:r>
              <w:rPr>
                <w:sz w:val="28"/>
                <w:szCs w:val="28"/>
                <w:lang w:eastAsia="en-US"/>
              </w:rPr>
              <w:t>3 место</w:t>
            </w:r>
          </w:p>
        </w:tc>
        <w:tc>
          <w:tcPr>
            <w:tcW w:w="2405" w:type="dxa"/>
            <w:gridSpan w:val="4"/>
            <w:tcBorders>
              <w:top w:val="single" w:sz="4" w:space="0" w:color="auto"/>
              <w:left w:val="single" w:sz="4" w:space="0" w:color="auto"/>
              <w:bottom w:val="single" w:sz="4" w:space="0" w:color="auto"/>
              <w:right w:val="single" w:sz="4" w:space="0" w:color="auto"/>
            </w:tcBorders>
            <w:hideMark/>
          </w:tcPr>
          <w:p w14:paraId="6A794291" w14:textId="77777777" w:rsidR="00C951CE" w:rsidRDefault="00BB6B1D">
            <w:pPr>
              <w:rPr>
                <w:sz w:val="28"/>
                <w:szCs w:val="28"/>
                <w:lang w:eastAsia="en-US"/>
              </w:rPr>
            </w:pPr>
            <w:proofErr w:type="spellStart"/>
            <w:r>
              <w:rPr>
                <w:sz w:val="28"/>
                <w:szCs w:val="28"/>
                <w:lang w:eastAsia="en-US"/>
              </w:rPr>
              <w:t>Эбзеев</w:t>
            </w:r>
            <w:proofErr w:type="spellEnd"/>
            <w:r>
              <w:rPr>
                <w:sz w:val="28"/>
                <w:szCs w:val="28"/>
                <w:lang w:eastAsia="en-US"/>
              </w:rPr>
              <w:t xml:space="preserve"> Расул</w:t>
            </w:r>
          </w:p>
        </w:tc>
        <w:tc>
          <w:tcPr>
            <w:tcW w:w="1239" w:type="dxa"/>
            <w:tcBorders>
              <w:top w:val="single" w:sz="4" w:space="0" w:color="auto"/>
              <w:left w:val="single" w:sz="4" w:space="0" w:color="auto"/>
              <w:bottom w:val="single" w:sz="4" w:space="0" w:color="auto"/>
              <w:right w:val="single" w:sz="4" w:space="0" w:color="auto"/>
            </w:tcBorders>
            <w:hideMark/>
          </w:tcPr>
          <w:p w14:paraId="48FB9A94" w14:textId="77777777" w:rsidR="00C951CE" w:rsidRDefault="00BB6B1D">
            <w:pPr>
              <w:jc w:val="center"/>
              <w:rPr>
                <w:sz w:val="28"/>
                <w:szCs w:val="28"/>
                <w:lang w:eastAsia="en-US"/>
              </w:rPr>
            </w:pPr>
            <w:r>
              <w:rPr>
                <w:sz w:val="28"/>
                <w:szCs w:val="28"/>
                <w:lang w:eastAsia="en-US"/>
              </w:rPr>
              <w:t>8</w:t>
            </w:r>
          </w:p>
        </w:tc>
      </w:tr>
      <w:tr w:rsidR="00C951CE" w14:paraId="7F9BD0B3" w14:textId="77777777" w:rsidTr="00FA29F6">
        <w:trPr>
          <w:gridAfter w:val="1"/>
          <w:wAfter w:w="709" w:type="dxa"/>
          <w:trHeight w:val="214"/>
        </w:trPr>
        <w:tc>
          <w:tcPr>
            <w:tcW w:w="567" w:type="dxa"/>
            <w:tcBorders>
              <w:top w:val="single" w:sz="4" w:space="0" w:color="auto"/>
              <w:left w:val="single" w:sz="4" w:space="0" w:color="auto"/>
              <w:bottom w:val="single" w:sz="4" w:space="0" w:color="auto"/>
              <w:right w:val="single" w:sz="4" w:space="0" w:color="auto"/>
            </w:tcBorders>
            <w:hideMark/>
          </w:tcPr>
          <w:p w14:paraId="1E537EEA" w14:textId="77777777" w:rsidR="00C951CE" w:rsidRDefault="00C951CE">
            <w:pPr>
              <w:rPr>
                <w:sz w:val="28"/>
                <w:szCs w:val="28"/>
                <w:lang w:eastAsia="en-US"/>
              </w:rPr>
            </w:pPr>
            <w:r>
              <w:rPr>
                <w:sz w:val="28"/>
                <w:szCs w:val="28"/>
                <w:lang w:eastAsia="en-US"/>
              </w:rPr>
              <w:t>3</w:t>
            </w:r>
          </w:p>
        </w:tc>
        <w:tc>
          <w:tcPr>
            <w:tcW w:w="2435" w:type="dxa"/>
            <w:tcBorders>
              <w:top w:val="single" w:sz="4" w:space="0" w:color="auto"/>
              <w:left w:val="single" w:sz="4" w:space="0" w:color="auto"/>
              <w:bottom w:val="single" w:sz="4" w:space="0" w:color="auto"/>
              <w:right w:val="single" w:sz="4" w:space="0" w:color="auto"/>
            </w:tcBorders>
            <w:hideMark/>
          </w:tcPr>
          <w:p w14:paraId="043894FA" w14:textId="77777777" w:rsidR="00C951CE" w:rsidRDefault="00C951CE">
            <w:pPr>
              <w:rPr>
                <w:sz w:val="28"/>
                <w:szCs w:val="28"/>
                <w:lang w:eastAsia="en-US"/>
              </w:rPr>
            </w:pPr>
            <w:r>
              <w:rPr>
                <w:sz w:val="28"/>
                <w:szCs w:val="28"/>
                <w:lang w:eastAsia="en-US"/>
              </w:rPr>
              <w:t>«ИРШО</w:t>
            </w:r>
            <w:proofErr w:type="gramStart"/>
            <w:r>
              <w:rPr>
                <w:sz w:val="28"/>
                <w:szCs w:val="28"/>
                <w:lang w:eastAsia="en-US"/>
              </w:rPr>
              <w:t>»</w:t>
            </w:r>
            <w:r>
              <w:rPr>
                <w:rFonts w:ascii="Arial" w:hAnsi="Arial" w:cs="Arial"/>
                <w:color w:val="000000"/>
                <w:sz w:val="20"/>
                <w:szCs w:val="20"/>
                <w:shd w:val="clear" w:color="auto" w:fill="FFFFFF"/>
                <w:lang w:eastAsia="en-US"/>
              </w:rPr>
              <w:t xml:space="preserve"> ,</w:t>
            </w:r>
            <w:r>
              <w:rPr>
                <w:color w:val="000000"/>
                <w:sz w:val="28"/>
                <w:szCs w:val="20"/>
                <w:shd w:val="clear" w:color="auto" w:fill="FFFFFF"/>
                <w:lang w:eastAsia="en-US"/>
              </w:rPr>
              <w:t>Калининград</w:t>
            </w:r>
            <w:proofErr w:type="gramEnd"/>
          </w:p>
        </w:tc>
        <w:tc>
          <w:tcPr>
            <w:tcW w:w="1736" w:type="dxa"/>
            <w:gridSpan w:val="2"/>
            <w:tcBorders>
              <w:top w:val="single" w:sz="4" w:space="0" w:color="auto"/>
              <w:left w:val="single" w:sz="4" w:space="0" w:color="auto"/>
              <w:bottom w:val="single" w:sz="4" w:space="0" w:color="auto"/>
              <w:right w:val="single" w:sz="4" w:space="0" w:color="auto"/>
            </w:tcBorders>
            <w:hideMark/>
          </w:tcPr>
          <w:p w14:paraId="09B7F69E" w14:textId="77777777" w:rsidR="00C951CE" w:rsidRDefault="00C951CE">
            <w:pPr>
              <w:jc w:val="center"/>
              <w:rPr>
                <w:sz w:val="28"/>
                <w:szCs w:val="28"/>
                <w:lang w:eastAsia="en-US"/>
              </w:rPr>
            </w:pPr>
            <w:r>
              <w:rPr>
                <w:sz w:val="28"/>
                <w:szCs w:val="28"/>
                <w:lang w:eastAsia="en-US"/>
              </w:rPr>
              <w:t>5</w:t>
            </w:r>
          </w:p>
        </w:tc>
        <w:tc>
          <w:tcPr>
            <w:tcW w:w="1116" w:type="dxa"/>
            <w:gridSpan w:val="2"/>
            <w:tcBorders>
              <w:top w:val="single" w:sz="4" w:space="0" w:color="auto"/>
              <w:left w:val="single" w:sz="4" w:space="0" w:color="auto"/>
              <w:bottom w:val="single" w:sz="4" w:space="0" w:color="auto"/>
              <w:right w:val="single" w:sz="4" w:space="0" w:color="auto"/>
            </w:tcBorders>
            <w:hideMark/>
          </w:tcPr>
          <w:p w14:paraId="717CBCEC" w14:textId="77777777" w:rsidR="00C951CE" w:rsidRDefault="00BB6B1D">
            <w:pPr>
              <w:jc w:val="center"/>
              <w:rPr>
                <w:sz w:val="28"/>
                <w:szCs w:val="28"/>
                <w:lang w:eastAsia="en-US"/>
              </w:rPr>
            </w:pPr>
            <w:r>
              <w:rPr>
                <w:sz w:val="24"/>
                <w:szCs w:val="28"/>
                <w:lang w:eastAsia="en-US"/>
              </w:rPr>
              <w:t>3 место</w:t>
            </w:r>
          </w:p>
        </w:tc>
        <w:tc>
          <w:tcPr>
            <w:tcW w:w="2405" w:type="dxa"/>
            <w:gridSpan w:val="4"/>
            <w:tcBorders>
              <w:top w:val="single" w:sz="4" w:space="0" w:color="auto"/>
              <w:left w:val="single" w:sz="4" w:space="0" w:color="auto"/>
              <w:bottom w:val="single" w:sz="4" w:space="0" w:color="auto"/>
              <w:right w:val="single" w:sz="4" w:space="0" w:color="auto"/>
            </w:tcBorders>
          </w:tcPr>
          <w:p w14:paraId="5968AC68" w14:textId="77777777" w:rsidR="00C951CE" w:rsidRDefault="00BB6B1D">
            <w:pPr>
              <w:rPr>
                <w:sz w:val="28"/>
                <w:szCs w:val="28"/>
                <w:lang w:eastAsia="en-US"/>
              </w:rPr>
            </w:pPr>
            <w:proofErr w:type="spellStart"/>
            <w:r>
              <w:rPr>
                <w:sz w:val="28"/>
                <w:szCs w:val="28"/>
                <w:lang w:eastAsia="en-US"/>
              </w:rPr>
              <w:t>Салпагаролва</w:t>
            </w:r>
            <w:proofErr w:type="spellEnd"/>
            <w:r>
              <w:rPr>
                <w:sz w:val="28"/>
                <w:szCs w:val="28"/>
                <w:lang w:eastAsia="en-US"/>
              </w:rPr>
              <w:t xml:space="preserve"> Лейла</w:t>
            </w:r>
          </w:p>
        </w:tc>
        <w:tc>
          <w:tcPr>
            <w:tcW w:w="1239" w:type="dxa"/>
            <w:tcBorders>
              <w:top w:val="single" w:sz="4" w:space="0" w:color="auto"/>
              <w:left w:val="single" w:sz="4" w:space="0" w:color="auto"/>
              <w:bottom w:val="single" w:sz="4" w:space="0" w:color="auto"/>
              <w:right w:val="single" w:sz="4" w:space="0" w:color="auto"/>
            </w:tcBorders>
            <w:hideMark/>
          </w:tcPr>
          <w:p w14:paraId="1FAB0998" w14:textId="77777777" w:rsidR="00C951CE" w:rsidRDefault="00BB6B1D">
            <w:pPr>
              <w:jc w:val="center"/>
              <w:rPr>
                <w:sz w:val="28"/>
                <w:szCs w:val="28"/>
                <w:lang w:eastAsia="en-US"/>
              </w:rPr>
            </w:pPr>
            <w:r>
              <w:rPr>
                <w:sz w:val="28"/>
                <w:szCs w:val="28"/>
                <w:lang w:eastAsia="en-US"/>
              </w:rPr>
              <w:t>3</w:t>
            </w:r>
          </w:p>
        </w:tc>
      </w:tr>
      <w:tr w:rsidR="00C951CE" w14:paraId="465F07FA" w14:textId="77777777" w:rsidTr="00FA29F6">
        <w:trPr>
          <w:gridAfter w:val="1"/>
          <w:wAfter w:w="709" w:type="dxa"/>
          <w:trHeight w:val="799"/>
        </w:trPr>
        <w:tc>
          <w:tcPr>
            <w:tcW w:w="9498" w:type="dxa"/>
            <w:gridSpan w:val="11"/>
            <w:tcBorders>
              <w:top w:val="single" w:sz="4" w:space="0" w:color="auto"/>
              <w:left w:val="single" w:sz="4" w:space="0" w:color="auto"/>
              <w:bottom w:val="single" w:sz="4" w:space="0" w:color="auto"/>
              <w:right w:val="single" w:sz="4" w:space="0" w:color="auto"/>
            </w:tcBorders>
          </w:tcPr>
          <w:p w14:paraId="17A263FB" w14:textId="77777777" w:rsidR="00C951CE" w:rsidRDefault="00C951CE">
            <w:pPr>
              <w:rPr>
                <w:sz w:val="28"/>
                <w:szCs w:val="28"/>
                <w:lang w:eastAsia="en-US"/>
              </w:rPr>
            </w:pPr>
          </w:p>
          <w:p w14:paraId="4BE25EE3" w14:textId="77777777" w:rsidR="00C951CE" w:rsidRDefault="00C951CE">
            <w:pPr>
              <w:rPr>
                <w:b/>
                <w:sz w:val="28"/>
                <w:szCs w:val="28"/>
                <w:lang w:eastAsia="en-US"/>
              </w:rPr>
            </w:pPr>
            <w:r>
              <w:rPr>
                <w:b/>
                <w:sz w:val="28"/>
                <w:szCs w:val="28"/>
                <w:lang w:eastAsia="en-US"/>
              </w:rPr>
              <w:t>Республиканские  конкурсы, олимпиады</w:t>
            </w:r>
          </w:p>
        </w:tc>
      </w:tr>
      <w:tr w:rsidR="00C951CE" w14:paraId="750FB309" w14:textId="77777777" w:rsidTr="00FA29F6">
        <w:trPr>
          <w:gridAfter w:val="1"/>
          <w:wAfter w:w="709" w:type="dxa"/>
          <w:trHeight w:val="147"/>
        </w:trPr>
        <w:tc>
          <w:tcPr>
            <w:tcW w:w="567" w:type="dxa"/>
            <w:tcBorders>
              <w:top w:val="single" w:sz="4" w:space="0" w:color="auto"/>
              <w:left w:val="single" w:sz="4" w:space="0" w:color="auto"/>
              <w:bottom w:val="single" w:sz="4" w:space="0" w:color="auto"/>
              <w:right w:val="single" w:sz="4" w:space="0" w:color="auto"/>
            </w:tcBorders>
            <w:hideMark/>
          </w:tcPr>
          <w:p w14:paraId="46C1CFAC" w14:textId="77777777" w:rsidR="00C951CE" w:rsidRDefault="00C951CE">
            <w:pPr>
              <w:rPr>
                <w:sz w:val="28"/>
                <w:szCs w:val="28"/>
                <w:lang w:eastAsia="en-US"/>
              </w:rPr>
            </w:pPr>
            <w:r>
              <w:rPr>
                <w:sz w:val="28"/>
                <w:szCs w:val="28"/>
                <w:lang w:eastAsia="en-US"/>
              </w:rPr>
              <w:t>1</w:t>
            </w:r>
          </w:p>
        </w:tc>
        <w:tc>
          <w:tcPr>
            <w:tcW w:w="2435" w:type="dxa"/>
            <w:tcBorders>
              <w:top w:val="single" w:sz="4" w:space="0" w:color="auto"/>
              <w:left w:val="single" w:sz="4" w:space="0" w:color="auto"/>
              <w:bottom w:val="single" w:sz="4" w:space="0" w:color="auto"/>
              <w:right w:val="single" w:sz="4" w:space="0" w:color="auto"/>
            </w:tcBorders>
            <w:hideMark/>
          </w:tcPr>
          <w:p w14:paraId="1448C8C3" w14:textId="77777777" w:rsidR="00C951CE" w:rsidRDefault="00C951CE">
            <w:pPr>
              <w:rPr>
                <w:sz w:val="28"/>
                <w:szCs w:val="28"/>
                <w:lang w:eastAsia="en-US"/>
              </w:rPr>
            </w:pPr>
            <w:r>
              <w:rPr>
                <w:sz w:val="28"/>
                <w:szCs w:val="28"/>
                <w:lang w:eastAsia="en-US"/>
              </w:rPr>
              <w:t>Конкурс рисунков «К 70-летию Победы»</w:t>
            </w:r>
          </w:p>
        </w:tc>
        <w:tc>
          <w:tcPr>
            <w:tcW w:w="1736" w:type="dxa"/>
            <w:gridSpan w:val="2"/>
            <w:tcBorders>
              <w:top w:val="single" w:sz="4" w:space="0" w:color="auto"/>
              <w:left w:val="single" w:sz="4" w:space="0" w:color="auto"/>
              <w:bottom w:val="single" w:sz="4" w:space="0" w:color="auto"/>
              <w:right w:val="single" w:sz="4" w:space="0" w:color="auto"/>
            </w:tcBorders>
            <w:hideMark/>
          </w:tcPr>
          <w:p w14:paraId="474A9B0F" w14:textId="77777777" w:rsidR="00C951CE" w:rsidRDefault="00C951CE">
            <w:pPr>
              <w:jc w:val="center"/>
              <w:rPr>
                <w:sz w:val="28"/>
                <w:szCs w:val="28"/>
                <w:lang w:eastAsia="en-US"/>
              </w:rPr>
            </w:pPr>
            <w:r>
              <w:rPr>
                <w:sz w:val="28"/>
                <w:szCs w:val="28"/>
                <w:lang w:eastAsia="en-US"/>
              </w:rPr>
              <w:t>3</w:t>
            </w:r>
          </w:p>
        </w:tc>
        <w:tc>
          <w:tcPr>
            <w:tcW w:w="1238" w:type="dxa"/>
            <w:gridSpan w:val="3"/>
            <w:tcBorders>
              <w:top w:val="single" w:sz="4" w:space="0" w:color="auto"/>
              <w:left w:val="single" w:sz="4" w:space="0" w:color="auto"/>
              <w:bottom w:val="single" w:sz="4" w:space="0" w:color="auto"/>
              <w:right w:val="single" w:sz="4" w:space="0" w:color="auto"/>
            </w:tcBorders>
            <w:hideMark/>
          </w:tcPr>
          <w:p w14:paraId="142B6D76" w14:textId="77777777" w:rsidR="00C951CE" w:rsidRDefault="00C951CE">
            <w:pPr>
              <w:jc w:val="center"/>
              <w:rPr>
                <w:sz w:val="28"/>
                <w:szCs w:val="28"/>
                <w:lang w:eastAsia="en-US"/>
              </w:rPr>
            </w:pPr>
            <w:r>
              <w:rPr>
                <w:sz w:val="28"/>
                <w:szCs w:val="28"/>
                <w:lang w:eastAsia="en-US"/>
              </w:rPr>
              <w:t>1 место</w:t>
            </w:r>
          </w:p>
        </w:tc>
        <w:tc>
          <w:tcPr>
            <w:tcW w:w="2163" w:type="dxa"/>
            <w:gridSpan w:val="2"/>
            <w:tcBorders>
              <w:top w:val="single" w:sz="4" w:space="0" w:color="auto"/>
              <w:left w:val="single" w:sz="4" w:space="0" w:color="auto"/>
              <w:bottom w:val="single" w:sz="4" w:space="0" w:color="auto"/>
              <w:right w:val="single" w:sz="4" w:space="0" w:color="auto"/>
            </w:tcBorders>
            <w:hideMark/>
          </w:tcPr>
          <w:p w14:paraId="611307A1" w14:textId="77777777" w:rsidR="00C951CE" w:rsidRDefault="00BB6B1D">
            <w:pPr>
              <w:rPr>
                <w:sz w:val="28"/>
                <w:szCs w:val="28"/>
                <w:lang w:eastAsia="en-US"/>
              </w:rPr>
            </w:pPr>
            <w:proofErr w:type="spellStart"/>
            <w:r>
              <w:rPr>
                <w:sz w:val="28"/>
                <w:szCs w:val="28"/>
                <w:lang w:eastAsia="en-US"/>
              </w:rPr>
              <w:t>АкбаевМухаммат</w:t>
            </w:r>
            <w:proofErr w:type="spellEnd"/>
          </w:p>
        </w:tc>
        <w:tc>
          <w:tcPr>
            <w:tcW w:w="1359" w:type="dxa"/>
            <w:gridSpan w:val="2"/>
            <w:tcBorders>
              <w:top w:val="single" w:sz="4" w:space="0" w:color="auto"/>
              <w:left w:val="single" w:sz="4" w:space="0" w:color="auto"/>
              <w:bottom w:val="single" w:sz="4" w:space="0" w:color="auto"/>
              <w:right w:val="single" w:sz="4" w:space="0" w:color="auto"/>
            </w:tcBorders>
            <w:hideMark/>
          </w:tcPr>
          <w:p w14:paraId="32189B6F" w14:textId="77777777" w:rsidR="00C951CE" w:rsidRDefault="00BB6B1D">
            <w:pPr>
              <w:jc w:val="center"/>
              <w:rPr>
                <w:sz w:val="28"/>
                <w:szCs w:val="28"/>
                <w:lang w:eastAsia="en-US"/>
              </w:rPr>
            </w:pPr>
            <w:r>
              <w:rPr>
                <w:sz w:val="28"/>
                <w:szCs w:val="28"/>
                <w:lang w:eastAsia="en-US"/>
              </w:rPr>
              <w:t>7</w:t>
            </w:r>
          </w:p>
        </w:tc>
      </w:tr>
      <w:tr w:rsidR="00C951CE" w14:paraId="3FD723FB" w14:textId="77777777" w:rsidTr="00FA29F6">
        <w:trPr>
          <w:gridAfter w:val="1"/>
          <w:wAfter w:w="709" w:type="dxa"/>
          <w:trHeight w:val="147"/>
        </w:trPr>
        <w:tc>
          <w:tcPr>
            <w:tcW w:w="567" w:type="dxa"/>
            <w:tcBorders>
              <w:top w:val="single" w:sz="4" w:space="0" w:color="auto"/>
              <w:left w:val="single" w:sz="4" w:space="0" w:color="auto"/>
              <w:bottom w:val="single" w:sz="4" w:space="0" w:color="auto"/>
              <w:right w:val="single" w:sz="4" w:space="0" w:color="auto"/>
            </w:tcBorders>
            <w:hideMark/>
          </w:tcPr>
          <w:p w14:paraId="76544592" w14:textId="77777777" w:rsidR="00C951CE" w:rsidRDefault="00C951CE">
            <w:pPr>
              <w:rPr>
                <w:sz w:val="28"/>
                <w:szCs w:val="28"/>
                <w:lang w:eastAsia="en-US"/>
              </w:rPr>
            </w:pPr>
            <w:r>
              <w:rPr>
                <w:sz w:val="28"/>
                <w:szCs w:val="28"/>
                <w:lang w:eastAsia="en-US"/>
              </w:rPr>
              <w:t>2</w:t>
            </w:r>
          </w:p>
        </w:tc>
        <w:tc>
          <w:tcPr>
            <w:tcW w:w="2435" w:type="dxa"/>
            <w:tcBorders>
              <w:top w:val="single" w:sz="4" w:space="0" w:color="auto"/>
              <w:left w:val="single" w:sz="4" w:space="0" w:color="auto"/>
              <w:bottom w:val="single" w:sz="4" w:space="0" w:color="auto"/>
              <w:right w:val="single" w:sz="4" w:space="0" w:color="auto"/>
            </w:tcBorders>
            <w:hideMark/>
          </w:tcPr>
          <w:p w14:paraId="19FDE20F" w14:textId="77777777" w:rsidR="00C951CE" w:rsidRDefault="00C951CE">
            <w:pPr>
              <w:rPr>
                <w:sz w:val="28"/>
                <w:szCs w:val="28"/>
                <w:lang w:eastAsia="en-US"/>
              </w:rPr>
            </w:pPr>
            <w:r>
              <w:rPr>
                <w:sz w:val="28"/>
                <w:szCs w:val="28"/>
                <w:lang w:eastAsia="en-US"/>
              </w:rPr>
              <w:t>Олимпиада по родной литературе</w:t>
            </w:r>
          </w:p>
        </w:tc>
        <w:tc>
          <w:tcPr>
            <w:tcW w:w="1736" w:type="dxa"/>
            <w:gridSpan w:val="2"/>
            <w:tcBorders>
              <w:top w:val="single" w:sz="4" w:space="0" w:color="auto"/>
              <w:left w:val="single" w:sz="4" w:space="0" w:color="auto"/>
              <w:bottom w:val="single" w:sz="4" w:space="0" w:color="auto"/>
              <w:right w:val="single" w:sz="4" w:space="0" w:color="auto"/>
            </w:tcBorders>
            <w:hideMark/>
          </w:tcPr>
          <w:p w14:paraId="3BD62235" w14:textId="77777777" w:rsidR="00C951CE" w:rsidRDefault="00C951CE">
            <w:pPr>
              <w:jc w:val="center"/>
              <w:rPr>
                <w:sz w:val="28"/>
                <w:szCs w:val="28"/>
                <w:lang w:eastAsia="en-US"/>
              </w:rPr>
            </w:pPr>
            <w:r>
              <w:rPr>
                <w:sz w:val="28"/>
                <w:szCs w:val="28"/>
                <w:lang w:eastAsia="en-US"/>
              </w:rPr>
              <w:t>1</w:t>
            </w:r>
          </w:p>
        </w:tc>
        <w:tc>
          <w:tcPr>
            <w:tcW w:w="1238" w:type="dxa"/>
            <w:gridSpan w:val="3"/>
            <w:tcBorders>
              <w:top w:val="single" w:sz="4" w:space="0" w:color="auto"/>
              <w:left w:val="single" w:sz="4" w:space="0" w:color="auto"/>
              <w:bottom w:val="single" w:sz="4" w:space="0" w:color="auto"/>
              <w:right w:val="single" w:sz="4" w:space="0" w:color="auto"/>
            </w:tcBorders>
            <w:hideMark/>
          </w:tcPr>
          <w:p w14:paraId="20EB0D0B" w14:textId="77777777" w:rsidR="00C951CE" w:rsidRDefault="00C951CE">
            <w:pPr>
              <w:jc w:val="center"/>
              <w:rPr>
                <w:sz w:val="28"/>
                <w:szCs w:val="28"/>
                <w:lang w:eastAsia="en-US"/>
              </w:rPr>
            </w:pPr>
            <w:r>
              <w:rPr>
                <w:sz w:val="28"/>
                <w:szCs w:val="28"/>
                <w:lang w:eastAsia="en-US"/>
              </w:rPr>
              <w:t>2 место</w:t>
            </w:r>
          </w:p>
        </w:tc>
        <w:tc>
          <w:tcPr>
            <w:tcW w:w="2163" w:type="dxa"/>
            <w:gridSpan w:val="2"/>
            <w:tcBorders>
              <w:top w:val="single" w:sz="4" w:space="0" w:color="auto"/>
              <w:left w:val="single" w:sz="4" w:space="0" w:color="auto"/>
              <w:bottom w:val="single" w:sz="4" w:space="0" w:color="auto"/>
              <w:right w:val="single" w:sz="4" w:space="0" w:color="auto"/>
            </w:tcBorders>
            <w:hideMark/>
          </w:tcPr>
          <w:p w14:paraId="746024E7" w14:textId="77777777" w:rsidR="00C951CE" w:rsidRDefault="00BB6B1D">
            <w:pPr>
              <w:rPr>
                <w:sz w:val="28"/>
                <w:szCs w:val="28"/>
                <w:lang w:eastAsia="en-US"/>
              </w:rPr>
            </w:pPr>
            <w:proofErr w:type="spellStart"/>
            <w:r>
              <w:rPr>
                <w:sz w:val="28"/>
                <w:szCs w:val="28"/>
                <w:lang w:eastAsia="en-US"/>
              </w:rPr>
              <w:t>СарыеваМадина</w:t>
            </w:r>
            <w:proofErr w:type="spellEnd"/>
          </w:p>
        </w:tc>
        <w:tc>
          <w:tcPr>
            <w:tcW w:w="1359" w:type="dxa"/>
            <w:gridSpan w:val="2"/>
            <w:tcBorders>
              <w:top w:val="single" w:sz="4" w:space="0" w:color="auto"/>
              <w:left w:val="single" w:sz="4" w:space="0" w:color="auto"/>
              <w:bottom w:val="single" w:sz="4" w:space="0" w:color="auto"/>
              <w:right w:val="single" w:sz="4" w:space="0" w:color="auto"/>
            </w:tcBorders>
            <w:hideMark/>
          </w:tcPr>
          <w:p w14:paraId="27749DD1" w14:textId="77777777" w:rsidR="00C951CE" w:rsidRDefault="00C951CE">
            <w:pPr>
              <w:jc w:val="center"/>
              <w:rPr>
                <w:sz w:val="28"/>
                <w:szCs w:val="28"/>
                <w:lang w:eastAsia="en-US"/>
              </w:rPr>
            </w:pPr>
            <w:r>
              <w:rPr>
                <w:sz w:val="28"/>
                <w:szCs w:val="28"/>
                <w:lang w:eastAsia="en-US"/>
              </w:rPr>
              <w:t>11</w:t>
            </w:r>
          </w:p>
        </w:tc>
      </w:tr>
      <w:tr w:rsidR="00C951CE" w14:paraId="6304CC0E" w14:textId="77777777" w:rsidTr="00FA29F6">
        <w:trPr>
          <w:gridAfter w:val="1"/>
          <w:wAfter w:w="709" w:type="dxa"/>
          <w:trHeight w:val="147"/>
        </w:trPr>
        <w:tc>
          <w:tcPr>
            <w:tcW w:w="9498" w:type="dxa"/>
            <w:gridSpan w:val="11"/>
            <w:tcBorders>
              <w:top w:val="single" w:sz="4" w:space="0" w:color="auto"/>
              <w:left w:val="single" w:sz="4" w:space="0" w:color="auto"/>
              <w:bottom w:val="single" w:sz="4" w:space="0" w:color="auto"/>
              <w:right w:val="single" w:sz="4" w:space="0" w:color="auto"/>
            </w:tcBorders>
            <w:hideMark/>
          </w:tcPr>
          <w:p w14:paraId="3B8C31D8" w14:textId="77777777" w:rsidR="00707D2E" w:rsidRDefault="00707D2E">
            <w:pPr>
              <w:rPr>
                <w:b/>
                <w:sz w:val="28"/>
                <w:szCs w:val="28"/>
                <w:lang w:eastAsia="en-US"/>
              </w:rPr>
            </w:pPr>
          </w:p>
          <w:p w14:paraId="0C610742" w14:textId="77777777" w:rsidR="00C951CE" w:rsidRDefault="00C951CE">
            <w:pPr>
              <w:rPr>
                <w:b/>
                <w:sz w:val="28"/>
                <w:szCs w:val="28"/>
                <w:lang w:eastAsia="en-US"/>
              </w:rPr>
            </w:pPr>
            <w:r>
              <w:rPr>
                <w:b/>
                <w:sz w:val="28"/>
                <w:szCs w:val="28"/>
                <w:lang w:eastAsia="en-US"/>
              </w:rPr>
              <w:t xml:space="preserve"> Районные (муниципальные) конкурсы</w:t>
            </w:r>
            <w:r w:rsidR="00707D2E">
              <w:rPr>
                <w:b/>
                <w:sz w:val="28"/>
                <w:szCs w:val="28"/>
                <w:lang w:eastAsia="en-US"/>
              </w:rPr>
              <w:t xml:space="preserve"> в 2014-2015 уч. </w:t>
            </w:r>
            <w:r w:rsidR="00785983">
              <w:rPr>
                <w:b/>
                <w:sz w:val="28"/>
                <w:szCs w:val="28"/>
                <w:lang w:eastAsia="en-US"/>
              </w:rPr>
              <w:t>Г</w:t>
            </w:r>
            <w:r w:rsidR="00707D2E">
              <w:rPr>
                <w:b/>
                <w:sz w:val="28"/>
                <w:szCs w:val="28"/>
                <w:lang w:eastAsia="en-US"/>
              </w:rPr>
              <w:t>од</w:t>
            </w:r>
          </w:p>
          <w:p w14:paraId="01603603" w14:textId="77777777" w:rsidR="00785983" w:rsidRDefault="00785983">
            <w:pPr>
              <w:rPr>
                <w:b/>
                <w:sz w:val="28"/>
                <w:szCs w:val="28"/>
                <w:lang w:eastAsia="en-US"/>
              </w:rPr>
            </w:pPr>
          </w:p>
        </w:tc>
      </w:tr>
      <w:tr w:rsidR="00C951CE" w14:paraId="0ABA954D" w14:textId="77777777" w:rsidTr="00FA29F6">
        <w:trPr>
          <w:trHeight w:val="198"/>
        </w:trPr>
        <w:tc>
          <w:tcPr>
            <w:tcW w:w="567" w:type="dxa"/>
            <w:tcBorders>
              <w:top w:val="single" w:sz="4" w:space="0" w:color="auto"/>
              <w:left w:val="single" w:sz="4" w:space="0" w:color="auto"/>
              <w:bottom w:val="single" w:sz="4" w:space="0" w:color="auto"/>
              <w:right w:val="single" w:sz="4" w:space="0" w:color="auto"/>
            </w:tcBorders>
            <w:hideMark/>
          </w:tcPr>
          <w:p w14:paraId="4A15336A" w14:textId="77777777" w:rsidR="00C951CE" w:rsidRDefault="00C951CE">
            <w:pPr>
              <w:rPr>
                <w:sz w:val="28"/>
                <w:szCs w:val="28"/>
                <w:lang w:eastAsia="en-US"/>
              </w:rPr>
            </w:pPr>
            <w:r>
              <w:rPr>
                <w:sz w:val="28"/>
                <w:szCs w:val="28"/>
                <w:lang w:eastAsia="en-US"/>
              </w:rPr>
              <w:lastRenderedPageBreak/>
              <w:t>1</w:t>
            </w:r>
          </w:p>
        </w:tc>
        <w:tc>
          <w:tcPr>
            <w:tcW w:w="3928" w:type="dxa"/>
            <w:gridSpan w:val="2"/>
            <w:tcBorders>
              <w:top w:val="single" w:sz="4" w:space="0" w:color="auto"/>
              <w:left w:val="single" w:sz="4" w:space="0" w:color="auto"/>
              <w:bottom w:val="single" w:sz="4" w:space="0" w:color="auto"/>
              <w:right w:val="single" w:sz="4" w:space="0" w:color="auto"/>
            </w:tcBorders>
            <w:hideMark/>
          </w:tcPr>
          <w:p w14:paraId="2A625841" w14:textId="77777777" w:rsidR="00C951CE" w:rsidRDefault="00C951CE">
            <w:pPr>
              <w:rPr>
                <w:sz w:val="28"/>
                <w:szCs w:val="28"/>
                <w:lang w:eastAsia="en-US"/>
              </w:rPr>
            </w:pPr>
            <w:r>
              <w:rPr>
                <w:sz w:val="28"/>
                <w:szCs w:val="28"/>
                <w:lang w:eastAsia="en-US"/>
              </w:rPr>
              <w:t>Конкурс чтецов «К 70-летию Победы» по родной литературе</w:t>
            </w:r>
          </w:p>
        </w:tc>
        <w:tc>
          <w:tcPr>
            <w:tcW w:w="751" w:type="dxa"/>
            <w:gridSpan w:val="2"/>
            <w:tcBorders>
              <w:top w:val="single" w:sz="4" w:space="0" w:color="auto"/>
              <w:left w:val="single" w:sz="4" w:space="0" w:color="auto"/>
              <w:bottom w:val="single" w:sz="4" w:space="0" w:color="auto"/>
              <w:right w:val="single" w:sz="4" w:space="0" w:color="auto"/>
            </w:tcBorders>
            <w:hideMark/>
          </w:tcPr>
          <w:p w14:paraId="19E07AED"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53D88A3F" w14:textId="77777777" w:rsidR="00C951CE" w:rsidRDefault="00C951CE">
            <w:pPr>
              <w:jc w:val="center"/>
              <w:rPr>
                <w:sz w:val="28"/>
                <w:szCs w:val="28"/>
                <w:lang w:eastAsia="en-US"/>
              </w:rPr>
            </w:pPr>
            <w:r>
              <w:rPr>
                <w:sz w:val="28"/>
                <w:szCs w:val="28"/>
                <w:lang w:eastAsia="en-US"/>
              </w:rPr>
              <w:t>2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353C7CE9" w14:textId="77777777" w:rsidR="00C951CE" w:rsidRDefault="00BB6B1D">
            <w:pPr>
              <w:rPr>
                <w:color w:val="000000"/>
                <w:sz w:val="28"/>
                <w:szCs w:val="28"/>
                <w:shd w:val="clear" w:color="auto" w:fill="FDFDFD"/>
                <w:lang w:eastAsia="en-US"/>
              </w:rPr>
            </w:pPr>
            <w:proofErr w:type="spellStart"/>
            <w:r>
              <w:rPr>
                <w:color w:val="000000"/>
                <w:sz w:val="28"/>
                <w:szCs w:val="28"/>
                <w:shd w:val="clear" w:color="auto" w:fill="FDFDFD"/>
                <w:lang w:eastAsia="en-US"/>
              </w:rPr>
              <w:t>Аджиева</w:t>
            </w:r>
            <w:proofErr w:type="spellEnd"/>
            <w:r>
              <w:rPr>
                <w:color w:val="000000"/>
                <w:sz w:val="28"/>
                <w:szCs w:val="28"/>
                <w:shd w:val="clear" w:color="auto" w:fill="FDFDFD"/>
                <w:lang w:eastAsia="en-US"/>
              </w:rPr>
              <w:t xml:space="preserve"> Малика</w:t>
            </w:r>
          </w:p>
        </w:tc>
        <w:tc>
          <w:tcPr>
            <w:tcW w:w="709" w:type="dxa"/>
            <w:tcBorders>
              <w:top w:val="single" w:sz="4" w:space="0" w:color="auto"/>
              <w:left w:val="single" w:sz="4" w:space="0" w:color="auto"/>
              <w:bottom w:val="single" w:sz="4" w:space="0" w:color="auto"/>
              <w:right w:val="single" w:sz="4" w:space="0" w:color="auto"/>
            </w:tcBorders>
            <w:hideMark/>
          </w:tcPr>
          <w:p w14:paraId="6C90D14E" w14:textId="77777777" w:rsidR="00C951CE" w:rsidRDefault="00C951CE">
            <w:pPr>
              <w:jc w:val="center"/>
              <w:rPr>
                <w:sz w:val="28"/>
                <w:szCs w:val="28"/>
                <w:lang w:eastAsia="en-US"/>
              </w:rPr>
            </w:pPr>
            <w:r>
              <w:rPr>
                <w:sz w:val="28"/>
                <w:szCs w:val="28"/>
                <w:lang w:eastAsia="en-US"/>
              </w:rPr>
              <w:t>8</w:t>
            </w:r>
          </w:p>
        </w:tc>
      </w:tr>
      <w:tr w:rsidR="00C951CE" w14:paraId="6B352256" w14:textId="77777777" w:rsidTr="00FA29F6">
        <w:trPr>
          <w:trHeight w:val="122"/>
        </w:trPr>
        <w:tc>
          <w:tcPr>
            <w:tcW w:w="567" w:type="dxa"/>
            <w:tcBorders>
              <w:top w:val="single" w:sz="4" w:space="0" w:color="auto"/>
              <w:left w:val="single" w:sz="4" w:space="0" w:color="auto"/>
              <w:bottom w:val="single" w:sz="4" w:space="0" w:color="auto"/>
              <w:right w:val="single" w:sz="4" w:space="0" w:color="auto"/>
            </w:tcBorders>
            <w:hideMark/>
          </w:tcPr>
          <w:p w14:paraId="32FE571B" w14:textId="77777777" w:rsidR="00C951CE" w:rsidRDefault="00C951CE">
            <w:pPr>
              <w:rPr>
                <w:sz w:val="28"/>
                <w:szCs w:val="28"/>
                <w:lang w:eastAsia="en-US"/>
              </w:rPr>
            </w:pPr>
            <w:r>
              <w:rPr>
                <w:sz w:val="28"/>
                <w:szCs w:val="28"/>
                <w:lang w:eastAsia="en-US"/>
              </w:rPr>
              <w:t>2</w:t>
            </w:r>
          </w:p>
        </w:tc>
        <w:tc>
          <w:tcPr>
            <w:tcW w:w="3928" w:type="dxa"/>
            <w:gridSpan w:val="2"/>
            <w:tcBorders>
              <w:top w:val="single" w:sz="4" w:space="0" w:color="auto"/>
              <w:left w:val="single" w:sz="4" w:space="0" w:color="auto"/>
              <w:bottom w:val="single" w:sz="4" w:space="0" w:color="auto"/>
              <w:right w:val="single" w:sz="4" w:space="0" w:color="auto"/>
            </w:tcBorders>
            <w:hideMark/>
          </w:tcPr>
          <w:p w14:paraId="6260801F" w14:textId="77777777" w:rsidR="00C951CE" w:rsidRDefault="00BB6B1D">
            <w:pPr>
              <w:rPr>
                <w:sz w:val="28"/>
                <w:szCs w:val="28"/>
                <w:lang w:eastAsia="en-US"/>
              </w:rPr>
            </w:pPr>
            <w:r>
              <w:rPr>
                <w:sz w:val="28"/>
                <w:szCs w:val="28"/>
                <w:lang w:eastAsia="en-US"/>
              </w:rPr>
              <w:t>Олимпиада по технологии</w:t>
            </w:r>
          </w:p>
        </w:tc>
        <w:tc>
          <w:tcPr>
            <w:tcW w:w="751" w:type="dxa"/>
            <w:gridSpan w:val="2"/>
            <w:tcBorders>
              <w:top w:val="single" w:sz="4" w:space="0" w:color="auto"/>
              <w:left w:val="single" w:sz="4" w:space="0" w:color="auto"/>
              <w:bottom w:val="single" w:sz="4" w:space="0" w:color="auto"/>
              <w:right w:val="single" w:sz="4" w:space="0" w:color="auto"/>
            </w:tcBorders>
            <w:hideMark/>
          </w:tcPr>
          <w:p w14:paraId="2B2012E2"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088137FB" w14:textId="77777777" w:rsidR="00C951CE" w:rsidRDefault="00BB6B1D">
            <w:pPr>
              <w:jc w:val="center"/>
              <w:rPr>
                <w:sz w:val="28"/>
                <w:szCs w:val="28"/>
                <w:lang w:eastAsia="en-US"/>
              </w:rPr>
            </w:pPr>
            <w:r>
              <w:rPr>
                <w:sz w:val="28"/>
                <w:szCs w:val="28"/>
                <w:lang w:eastAsia="en-US"/>
              </w:rPr>
              <w:t xml:space="preserve">1 </w:t>
            </w:r>
            <w:r w:rsidR="00C951CE">
              <w:rPr>
                <w:sz w:val="28"/>
                <w:szCs w:val="28"/>
                <w:lang w:eastAsia="en-US"/>
              </w:rPr>
              <w:t>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604D3D6C" w14:textId="77777777" w:rsidR="00C951CE"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Гаппоева</w:t>
            </w:r>
            <w:proofErr w:type="spellEnd"/>
            <w:r>
              <w:rPr>
                <w:color w:val="000000"/>
                <w:sz w:val="28"/>
                <w:szCs w:val="28"/>
                <w:shd w:val="clear" w:color="auto" w:fill="FDFDFD"/>
                <w:lang w:eastAsia="en-US"/>
              </w:rPr>
              <w:t xml:space="preserve"> Медина</w:t>
            </w:r>
          </w:p>
        </w:tc>
        <w:tc>
          <w:tcPr>
            <w:tcW w:w="709" w:type="dxa"/>
            <w:tcBorders>
              <w:top w:val="single" w:sz="4" w:space="0" w:color="auto"/>
              <w:left w:val="single" w:sz="4" w:space="0" w:color="auto"/>
              <w:bottom w:val="single" w:sz="4" w:space="0" w:color="auto"/>
              <w:right w:val="single" w:sz="4" w:space="0" w:color="auto"/>
            </w:tcBorders>
            <w:hideMark/>
          </w:tcPr>
          <w:p w14:paraId="0E3A3CA4" w14:textId="77777777" w:rsidR="00C951CE" w:rsidRDefault="00FA29F6">
            <w:pPr>
              <w:jc w:val="center"/>
              <w:rPr>
                <w:sz w:val="28"/>
                <w:szCs w:val="28"/>
                <w:lang w:eastAsia="en-US"/>
              </w:rPr>
            </w:pPr>
            <w:r>
              <w:rPr>
                <w:sz w:val="28"/>
                <w:szCs w:val="28"/>
                <w:lang w:eastAsia="en-US"/>
              </w:rPr>
              <w:t>11</w:t>
            </w:r>
          </w:p>
        </w:tc>
      </w:tr>
      <w:tr w:rsidR="00C951CE" w14:paraId="3317390D" w14:textId="77777777" w:rsidTr="00FA29F6">
        <w:trPr>
          <w:trHeight w:val="147"/>
        </w:trPr>
        <w:tc>
          <w:tcPr>
            <w:tcW w:w="567" w:type="dxa"/>
            <w:tcBorders>
              <w:top w:val="single" w:sz="4" w:space="0" w:color="auto"/>
              <w:left w:val="single" w:sz="4" w:space="0" w:color="auto"/>
              <w:bottom w:val="single" w:sz="4" w:space="0" w:color="auto"/>
              <w:right w:val="single" w:sz="4" w:space="0" w:color="auto"/>
            </w:tcBorders>
            <w:hideMark/>
          </w:tcPr>
          <w:p w14:paraId="7073375F" w14:textId="77777777" w:rsidR="00C951CE" w:rsidRDefault="00C951CE">
            <w:pPr>
              <w:rPr>
                <w:sz w:val="28"/>
                <w:szCs w:val="28"/>
                <w:lang w:eastAsia="en-US"/>
              </w:rPr>
            </w:pPr>
            <w:r>
              <w:rPr>
                <w:sz w:val="28"/>
                <w:szCs w:val="28"/>
                <w:lang w:eastAsia="en-US"/>
              </w:rPr>
              <w:t>3</w:t>
            </w:r>
          </w:p>
        </w:tc>
        <w:tc>
          <w:tcPr>
            <w:tcW w:w="3928" w:type="dxa"/>
            <w:gridSpan w:val="2"/>
            <w:tcBorders>
              <w:top w:val="single" w:sz="4" w:space="0" w:color="auto"/>
              <w:left w:val="single" w:sz="4" w:space="0" w:color="auto"/>
              <w:bottom w:val="single" w:sz="4" w:space="0" w:color="auto"/>
              <w:right w:val="single" w:sz="4" w:space="0" w:color="auto"/>
            </w:tcBorders>
            <w:hideMark/>
          </w:tcPr>
          <w:p w14:paraId="0F203AB7" w14:textId="77777777" w:rsidR="00C951CE" w:rsidRDefault="00C951CE">
            <w:pPr>
              <w:rPr>
                <w:sz w:val="28"/>
                <w:szCs w:val="28"/>
                <w:lang w:eastAsia="en-US"/>
              </w:rPr>
            </w:pPr>
            <w:r>
              <w:rPr>
                <w:sz w:val="28"/>
                <w:szCs w:val="28"/>
                <w:lang w:eastAsia="en-US"/>
              </w:rPr>
              <w:t>Олимпиада по родной лит.</w:t>
            </w:r>
          </w:p>
        </w:tc>
        <w:tc>
          <w:tcPr>
            <w:tcW w:w="751" w:type="dxa"/>
            <w:gridSpan w:val="2"/>
            <w:tcBorders>
              <w:top w:val="single" w:sz="4" w:space="0" w:color="auto"/>
              <w:left w:val="single" w:sz="4" w:space="0" w:color="auto"/>
              <w:bottom w:val="single" w:sz="4" w:space="0" w:color="auto"/>
              <w:right w:val="single" w:sz="4" w:space="0" w:color="auto"/>
            </w:tcBorders>
            <w:hideMark/>
          </w:tcPr>
          <w:p w14:paraId="6279340D"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5ECED20E" w14:textId="77777777" w:rsidR="00C951CE" w:rsidRDefault="00C951CE">
            <w:pPr>
              <w:jc w:val="center"/>
              <w:rPr>
                <w:sz w:val="28"/>
                <w:szCs w:val="28"/>
                <w:lang w:eastAsia="en-US"/>
              </w:rPr>
            </w:pPr>
            <w:r>
              <w:rPr>
                <w:sz w:val="28"/>
                <w:szCs w:val="28"/>
                <w:lang w:eastAsia="en-US"/>
              </w:rPr>
              <w:t>1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3F5D3C2D" w14:textId="77777777" w:rsidR="00C951CE"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СарыеваМадина</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6DA630F" w14:textId="77777777" w:rsidR="00C951CE" w:rsidRDefault="00C951CE">
            <w:pPr>
              <w:jc w:val="center"/>
              <w:rPr>
                <w:sz w:val="28"/>
                <w:szCs w:val="28"/>
                <w:lang w:eastAsia="en-US"/>
              </w:rPr>
            </w:pPr>
            <w:r>
              <w:rPr>
                <w:sz w:val="28"/>
                <w:szCs w:val="28"/>
                <w:lang w:eastAsia="en-US"/>
              </w:rPr>
              <w:t>11</w:t>
            </w:r>
          </w:p>
        </w:tc>
      </w:tr>
      <w:tr w:rsidR="00C951CE" w14:paraId="243F8FCD" w14:textId="77777777" w:rsidTr="00FA29F6">
        <w:trPr>
          <w:trHeight w:val="198"/>
        </w:trPr>
        <w:tc>
          <w:tcPr>
            <w:tcW w:w="567" w:type="dxa"/>
            <w:tcBorders>
              <w:top w:val="single" w:sz="4" w:space="0" w:color="auto"/>
              <w:left w:val="single" w:sz="4" w:space="0" w:color="auto"/>
              <w:bottom w:val="single" w:sz="4" w:space="0" w:color="auto"/>
              <w:right w:val="single" w:sz="4" w:space="0" w:color="auto"/>
            </w:tcBorders>
            <w:hideMark/>
          </w:tcPr>
          <w:p w14:paraId="1CF47247" w14:textId="77777777" w:rsidR="00C951CE" w:rsidRDefault="00C951CE">
            <w:pPr>
              <w:rPr>
                <w:sz w:val="28"/>
                <w:szCs w:val="28"/>
                <w:lang w:eastAsia="en-US"/>
              </w:rPr>
            </w:pPr>
            <w:r>
              <w:rPr>
                <w:sz w:val="28"/>
                <w:szCs w:val="28"/>
                <w:lang w:eastAsia="en-US"/>
              </w:rPr>
              <w:t>4</w:t>
            </w:r>
          </w:p>
        </w:tc>
        <w:tc>
          <w:tcPr>
            <w:tcW w:w="3928" w:type="dxa"/>
            <w:gridSpan w:val="2"/>
            <w:tcBorders>
              <w:top w:val="single" w:sz="4" w:space="0" w:color="auto"/>
              <w:left w:val="single" w:sz="4" w:space="0" w:color="auto"/>
              <w:bottom w:val="single" w:sz="4" w:space="0" w:color="auto"/>
              <w:right w:val="single" w:sz="4" w:space="0" w:color="auto"/>
            </w:tcBorders>
            <w:hideMark/>
          </w:tcPr>
          <w:p w14:paraId="68D0DD5D" w14:textId="77777777" w:rsidR="00C951CE" w:rsidRDefault="00FA29F6">
            <w:pPr>
              <w:rPr>
                <w:sz w:val="28"/>
                <w:szCs w:val="28"/>
                <w:lang w:eastAsia="en-US"/>
              </w:rPr>
            </w:pPr>
            <w:r>
              <w:rPr>
                <w:sz w:val="28"/>
                <w:szCs w:val="28"/>
                <w:lang w:eastAsia="en-US"/>
              </w:rPr>
              <w:t xml:space="preserve"> Олимпиада  по истории</w:t>
            </w:r>
          </w:p>
        </w:tc>
        <w:tc>
          <w:tcPr>
            <w:tcW w:w="751" w:type="dxa"/>
            <w:gridSpan w:val="2"/>
            <w:tcBorders>
              <w:top w:val="single" w:sz="4" w:space="0" w:color="auto"/>
              <w:left w:val="single" w:sz="4" w:space="0" w:color="auto"/>
              <w:bottom w:val="single" w:sz="4" w:space="0" w:color="auto"/>
              <w:right w:val="single" w:sz="4" w:space="0" w:color="auto"/>
            </w:tcBorders>
            <w:hideMark/>
          </w:tcPr>
          <w:p w14:paraId="2FC9353E"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550C5A0C" w14:textId="77777777" w:rsidR="00C951CE" w:rsidRDefault="00FA29F6" w:rsidP="00FA29F6">
            <w:pPr>
              <w:rPr>
                <w:sz w:val="28"/>
                <w:szCs w:val="28"/>
                <w:lang w:eastAsia="en-US"/>
              </w:rPr>
            </w:pPr>
            <w:r>
              <w:rPr>
                <w:sz w:val="28"/>
                <w:szCs w:val="28"/>
                <w:lang w:eastAsia="en-US"/>
              </w:rPr>
              <w:t>2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55E765FC" w14:textId="77777777" w:rsidR="00C951CE"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АджиевТаулан</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9405668" w14:textId="77777777" w:rsidR="00C951CE" w:rsidRDefault="00FA29F6">
            <w:pPr>
              <w:jc w:val="center"/>
              <w:rPr>
                <w:sz w:val="28"/>
                <w:szCs w:val="28"/>
                <w:lang w:eastAsia="en-US"/>
              </w:rPr>
            </w:pPr>
            <w:r>
              <w:rPr>
                <w:sz w:val="28"/>
                <w:szCs w:val="28"/>
                <w:lang w:eastAsia="en-US"/>
              </w:rPr>
              <w:t>11</w:t>
            </w:r>
          </w:p>
        </w:tc>
      </w:tr>
      <w:tr w:rsidR="00A3795D" w14:paraId="4C52815C" w14:textId="77777777" w:rsidTr="00A3795D">
        <w:trPr>
          <w:trHeight w:val="500"/>
        </w:trPr>
        <w:tc>
          <w:tcPr>
            <w:tcW w:w="567" w:type="dxa"/>
            <w:tcBorders>
              <w:top w:val="single" w:sz="4" w:space="0" w:color="auto"/>
              <w:left w:val="single" w:sz="4" w:space="0" w:color="auto"/>
              <w:bottom w:val="single" w:sz="4" w:space="0" w:color="auto"/>
              <w:right w:val="single" w:sz="4" w:space="0" w:color="auto"/>
            </w:tcBorders>
            <w:hideMark/>
          </w:tcPr>
          <w:p w14:paraId="357C71E8" w14:textId="77777777" w:rsidR="00A3795D" w:rsidRDefault="00A3795D">
            <w:pPr>
              <w:rPr>
                <w:sz w:val="28"/>
                <w:szCs w:val="28"/>
                <w:lang w:eastAsia="en-US"/>
              </w:rPr>
            </w:pPr>
            <w:r>
              <w:rPr>
                <w:sz w:val="28"/>
                <w:szCs w:val="28"/>
                <w:lang w:eastAsia="en-US"/>
              </w:rPr>
              <w:t>5</w:t>
            </w:r>
          </w:p>
        </w:tc>
        <w:tc>
          <w:tcPr>
            <w:tcW w:w="3928" w:type="dxa"/>
            <w:gridSpan w:val="2"/>
            <w:tcBorders>
              <w:top w:val="single" w:sz="4" w:space="0" w:color="auto"/>
              <w:left w:val="single" w:sz="4" w:space="0" w:color="auto"/>
              <w:bottom w:val="single" w:sz="4" w:space="0" w:color="auto"/>
              <w:right w:val="single" w:sz="4" w:space="0" w:color="auto"/>
            </w:tcBorders>
            <w:hideMark/>
          </w:tcPr>
          <w:p w14:paraId="022AA13C" w14:textId="77777777" w:rsidR="00A3795D" w:rsidRDefault="00A3795D">
            <w:pPr>
              <w:rPr>
                <w:sz w:val="28"/>
                <w:szCs w:val="28"/>
                <w:lang w:eastAsia="en-US"/>
              </w:rPr>
            </w:pPr>
            <w:r>
              <w:rPr>
                <w:sz w:val="28"/>
                <w:szCs w:val="28"/>
                <w:lang w:eastAsia="en-US"/>
              </w:rPr>
              <w:t>Олимпиада по математике</w:t>
            </w:r>
          </w:p>
        </w:tc>
        <w:tc>
          <w:tcPr>
            <w:tcW w:w="751" w:type="dxa"/>
            <w:gridSpan w:val="2"/>
            <w:tcBorders>
              <w:top w:val="single" w:sz="4" w:space="0" w:color="auto"/>
              <w:left w:val="single" w:sz="4" w:space="0" w:color="auto"/>
              <w:bottom w:val="single" w:sz="4" w:space="0" w:color="auto"/>
              <w:right w:val="single" w:sz="4" w:space="0" w:color="auto"/>
            </w:tcBorders>
            <w:hideMark/>
          </w:tcPr>
          <w:p w14:paraId="38782701" w14:textId="77777777" w:rsidR="00A3795D" w:rsidRDefault="00A3795D">
            <w:pPr>
              <w:jc w:val="center"/>
              <w:rPr>
                <w:sz w:val="28"/>
                <w:szCs w:val="28"/>
                <w:lang w:eastAsia="en-US"/>
              </w:rPr>
            </w:pPr>
            <w:r>
              <w:rPr>
                <w:sz w:val="28"/>
                <w:szCs w:val="28"/>
                <w:lang w:eastAsia="en-US"/>
              </w:rPr>
              <w:t>2</w:t>
            </w:r>
          </w:p>
        </w:tc>
        <w:tc>
          <w:tcPr>
            <w:tcW w:w="1480" w:type="dxa"/>
            <w:gridSpan w:val="3"/>
            <w:tcBorders>
              <w:top w:val="single" w:sz="4" w:space="0" w:color="auto"/>
              <w:left w:val="single" w:sz="4" w:space="0" w:color="auto"/>
              <w:right w:val="single" w:sz="4" w:space="0" w:color="auto"/>
            </w:tcBorders>
            <w:hideMark/>
          </w:tcPr>
          <w:p w14:paraId="747D31A5" w14:textId="77777777" w:rsidR="00A3795D" w:rsidRDefault="00A3795D">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right w:val="single" w:sz="4" w:space="0" w:color="auto"/>
            </w:tcBorders>
            <w:hideMark/>
          </w:tcPr>
          <w:p w14:paraId="01E68773" w14:textId="77777777" w:rsidR="00A3795D" w:rsidRDefault="00A3795D">
            <w:pPr>
              <w:rPr>
                <w:color w:val="000000"/>
                <w:sz w:val="28"/>
                <w:szCs w:val="28"/>
                <w:shd w:val="clear" w:color="auto" w:fill="FDFDFD"/>
                <w:lang w:eastAsia="en-US"/>
              </w:rPr>
            </w:pPr>
            <w:proofErr w:type="spellStart"/>
            <w:r>
              <w:rPr>
                <w:color w:val="000000"/>
                <w:sz w:val="28"/>
                <w:szCs w:val="28"/>
                <w:shd w:val="clear" w:color="auto" w:fill="FDFDFD"/>
                <w:lang w:eastAsia="en-US"/>
              </w:rPr>
              <w:t>Чомаев</w:t>
            </w:r>
            <w:proofErr w:type="spellEnd"/>
            <w:r>
              <w:rPr>
                <w:color w:val="000000"/>
                <w:sz w:val="28"/>
                <w:szCs w:val="28"/>
                <w:shd w:val="clear" w:color="auto" w:fill="FDFDFD"/>
                <w:lang w:eastAsia="en-US"/>
              </w:rPr>
              <w:t xml:space="preserve"> Расул</w:t>
            </w:r>
          </w:p>
        </w:tc>
        <w:tc>
          <w:tcPr>
            <w:tcW w:w="709" w:type="dxa"/>
            <w:tcBorders>
              <w:top w:val="single" w:sz="4" w:space="0" w:color="auto"/>
              <w:left w:val="single" w:sz="4" w:space="0" w:color="auto"/>
              <w:right w:val="single" w:sz="4" w:space="0" w:color="auto"/>
            </w:tcBorders>
            <w:hideMark/>
          </w:tcPr>
          <w:p w14:paraId="03E6E7AD" w14:textId="77777777" w:rsidR="00A3795D" w:rsidRDefault="00A3795D">
            <w:pPr>
              <w:jc w:val="center"/>
              <w:rPr>
                <w:sz w:val="28"/>
                <w:szCs w:val="28"/>
                <w:lang w:eastAsia="en-US"/>
              </w:rPr>
            </w:pPr>
            <w:r>
              <w:rPr>
                <w:sz w:val="28"/>
                <w:szCs w:val="28"/>
                <w:lang w:eastAsia="en-US"/>
              </w:rPr>
              <w:t>9</w:t>
            </w:r>
          </w:p>
        </w:tc>
      </w:tr>
      <w:tr w:rsidR="00C951CE" w14:paraId="6101803B" w14:textId="77777777" w:rsidTr="00FA29F6">
        <w:trPr>
          <w:trHeight w:val="168"/>
        </w:trPr>
        <w:tc>
          <w:tcPr>
            <w:tcW w:w="567" w:type="dxa"/>
            <w:tcBorders>
              <w:top w:val="single" w:sz="4" w:space="0" w:color="auto"/>
              <w:left w:val="single" w:sz="4" w:space="0" w:color="auto"/>
              <w:bottom w:val="single" w:sz="4" w:space="0" w:color="auto"/>
              <w:right w:val="single" w:sz="4" w:space="0" w:color="auto"/>
            </w:tcBorders>
            <w:hideMark/>
          </w:tcPr>
          <w:p w14:paraId="14398905" w14:textId="77777777" w:rsidR="00C951CE" w:rsidRDefault="00C951CE">
            <w:pPr>
              <w:rPr>
                <w:sz w:val="28"/>
                <w:szCs w:val="28"/>
                <w:lang w:eastAsia="en-US"/>
              </w:rPr>
            </w:pPr>
            <w:r>
              <w:rPr>
                <w:sz w:val="28"/>
                <w:szCs w:val="28"/>
                <w:lang w:eastAsia="en-US"/>
              </w:rPr>
              <w:t>6</w:t>
            </w:r>
          </w:p>
        </w:tc>
        <w:tc>
          <w:tcPr>
            <w:tcW w:w="3928" w:type="dxa"/>
            <w:gridSpan w:val="2"/>
            <w:tcBorders>
              <w:top w:val="single" w:sz="4" w:space="0" w:color="auto"/>
              <w:left w:val="single" w:sz="4" w:space="0" w:color="auto"/>
              <w:bottom w:val="single" w:sz="4" w:space="0" w:color="auto"/>
              <w:right w:val="single" w:sz="4" w:space="0" w:color="auto"/>
            </w:tcBorders>
            <w:hideMark/>
          </w:tcPr>
          <w:p w14:paraId="7E4A50DD" w14:textId="77777777" w:rsidR="00C951CE" w:rsidRDefault="00C951CE">
            <w:pPr>
              <w:rPr>
                <w:sz w:val="28"/>
                <w:szCs w:val="28"/>
                <w:lang w:eastAsia="en-US"/>
              </w:rPr>
            </w:pPr>
            <w:r>
              <w:rPr>
                <w:sz w:val="28"/>
                <w:szCs w:val="28"/>
                <w:lang w:eastAsia="en-US"/>
              </w:rPr>
              <w:t>Олимпиада по географии</w:t>
            </w:r>
          </w:p>
        </w:tc>
        <w:tc>
          <w:tcPr>
            <w:tcW w:w="751" w:type="dxa"/>
            <w:gridSpan w:val="2"/>
            <w:tcBorders>
              <w:top w:val="single" w:sz="4" w:space="0" w:color="auto"/>
              <w:left w:val="single" w:sz="4" w:space="0" w:color="auto"/>
              <w:bottom w:val="single" w:sz="4" w:space="0" w:color="auto"/>
              <w:right w:val="single" w:sz="4" w:space="0" w:color="auto"/>
            </w:tcBorders>
            <w:hideMark/>
          </w:tcPr>
          <w:p w14:paraId="040D3C81"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0AD6CB0D" w14:textId="77777777" w:rsidR="00C951CE" w:rsidRDefault="00C951CE">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6D386F50" w14:textId="77777777" w:rsidR="00C951CE" w:rsidRDefault="00FA29F6">
            <w:pPr>
              <w:rPr>
                <w:color w:val="000000"/>
                <w:sz w:val="28"/>
                <w:szCs w:val="28"/>
                <w:shd w:val="clear" w:color="auto" w:fill="FDFDFD"/>
                <w:lang w:eastAsia="en-US"/>
              </w:rPr>
            </w:pPr>
            <w:r>
              <w:rPr>
                <w:color w:val="000000"/>
                <w:sz w:val="28"/>
                <w:szCs w:val="28"/>
                <w:shd w:val="clear" w:color="auto" w:fill="FDFDFD"/>
                <w:lang w:eastAsia="en-US"/>
              </w:rPr>
              <w:t>Лепшокова Аида</w:t>
            </w:r>
          </w:p>
        </w:tc>
        <w:tc>
          <w:tcPr>
            <w:tcW w:w="709" w:type="dxa"/>
            <w:tcBorders>
              <w:top w:val="single" w:sz="4" w:space="0" w:color="auto"/>
              <w:left w:val="single" w:sz="4" w:space="0" w:color="auto"/>
              <w:bottom w:val="single" w:sz="4" w:space="0" w:color="auto"/>
              <w:right w:val="single" w:sz="4" w:space="0" w:color="auto"/>
            </w:tcBorders>
            <w:hideMark/>
          </w:tcPr>
          <w:p w14:paraId="291335BE" w14:textId="77777777" w:rsidR="00C951CE" w:rsidRDefault="00FA29F6">
            <w:pPr>
              <w:jc w:val="center"/>
              <w:rPr>
                <w:sz w:val="28"/>
                <w:szCs w:val="28"/>
                <w:lang w:eastAsia="en-US"/>
              </w:rPr>
            </w:pPr>
            <w:r>
              <w:rPr>
                <w:sz w:val="28"/>
                <w:szCs w:val="28"/>
                <w:lang w:eastAsia="en-US"/>
              </w:rPr>
              <w:t>8</w:t>
            </w:r>
          </w:p>
        </w:tc>
      </w:tr>
      <w:tr w:rsidR="00C951CE" w14:paraId="53C02816" w14:textId="77777777" w:rsidTr="00FA29F6">
        <w:trPr>
          <w:trHeight w:val="412"/>
        </w:trPr>
        <w:tc>
          <w:tcPr>
            <w:tcW w:w="567" w:type="dxa"/>
            <w:tcBorders>
              <w:top w:val="single" w:sz="4" w:space="0" w:color="auto"/>
              <w:left w:val="single" w:sz="4" w:space="0" w:color="auto"/>
              <w:bottom w:val="single" w:sz="4" w:space="0" w:color="auto"/>
              <w:right w:val="single" w:sz="4" w:space="0" w:color="auto"/>
            </w:tcBorders>
            <w:hideMark/>
          </w:tcPr>
          <w:p w14:paraId="11A138D8" w14:textId="77777777" w:rsidR="00C951CE" w:rsidRDefault="00C951CE">
            <w:pPr>
              <w:rPr>
                <w:sz w:val="28"/>
                <w:szCs w:val="28"/>
                <w:lang w:eastAsia="en-US"/>
              </w:rPr>
            </w:pPr>
            <w:r>
              <w:rPr>
                <w:sz w:val="28"/>
                <w:szCs w:val="28"/>
                <w:lang w:eastAsia="en-US"/>
              </w:rPr>
              <w:t>7</w:t>
            </w:r>
          </w:p>
        </w:tc>
        <w:tc>
          <w:tcPr>
            <w:tcW w:w="3928" w:type="dxa"/>
            <w:gridSpan w:val="2"/>
            <w:tcBorders>
              <w:top w:val="single" w:sz="4" w:space="0" w:color="auto"/>
              <w:left w:val="single" w:sz="4" w:space="0" w:color="auto"/>
              <w:bottom w:val="single" w:sz="4" w:space="0" w:color="auto"/>
              <w:right w:val="single" w:sz="4" w:space="0" w:color="auto"/>
            </w:tcBorders>
            <w:hideMark/>
          </w:tcPr>
          <w:p w14:paraId="710E6F09" w14:textId="77777777" w:rsidR="00C951CE" w:rsidRDefault="00C951CE">
            <w:pPr>
              <w:rPr>
                <w:sz w:val="28"/>
                <w:szCs w:val="28"/>
                <w:lang w:eastAsia="en-US"/>
              </w:rPr>
            </w:pPr>
            <w:r>
              <w:rPr>
                <w:sz w:val="28"/>
                <w:szCs w:val="28"/>
                <w:lang w:eastAsia="en-US"/>
              </w:rPr>
              <w:t>Олимпиада по физкультуре</w:t>
            </w:r>
          </w:p>
        </w:tc>
        <w:tc>
          <w:tcPr>
            <w:tcW w:w="751" w:type="dxa"/>
            <w:gridSpan w:val="2"/>
            <w:tcBorders>
              <w:top w:val="single" w:sz="4" w:space="0" w:color="auto"/>
              <w:left w:val="single" w:sz="4" w:space="0" w:color="auto"/>
              <w:bottom w:val="single" w:sz="4" w:space="0" w:color="auto"/>
              <w:right w:val="single" w:sz="4" w:space="0" w:color="auto"/>
            </w:tcBorders>
            <w:hideMark/>
          </w:tcPr>
          <w:p w14:paraId="51C6B1CA" w14:textId="77777777" w:rsidR="00C951CE" w:rsidRDefault="00C951CE">
            <w:pPr>
              <w:jc w:val="center"/>
              <w:rPr>
                <w:sz w:val="28"/>
                <w:szCs w:val="28"/>
                <w:lang w:eastAsia="en-US"/>
              </w:rPr>
            </w:pPr>
            <w:r>
              <w:rPr>
                <w:sz w:val="28"/>
                <w:szCs w:val="28"/>
                <w:lang w:eastAsia="en-US"/>
              </w:rPr>
              <w:t>1</w:t>
            </w:r>
          </w:p>
        </w:tc>
        <w:tc>
          <w:tcPr>
            <w:tcW w:w="1480" w:type="dxa"/>
            <w:gridSpan w:val="3"/>
            <w:tcBorders>
              <w:top w:val="single" w:sz="4" w:space="0" w:color="auto"/>
              <w:left w:val="single" w:sz="4" w:space="0" w:color="auto"/>
              <w:bottom w:val="single" w:sz="4" w:space="0" w:color="auto"/>
              <w:right w:val="single" w:sz="4" w:space="0" w:color="auto"/>
            </w:tcBorders>
            <w:hideMark/>
          </w:tcPr>
          <w:p w14:paraId="4E9F8699" w14:textId="77777777" w:rsidR="00C951CE" w:rsidRDefault="00C951CE">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58FB6ADB" w14:textId="77777777" w:rsidR="00C951CE" w:rsidRDefault="00FA29F6" w:rsidP="00FA29F6">
            <w:pPr>
              <w:rPr>
                <w:color w:val="000000"/>
                <w:sz w:val="28"/>
                <w:szCs w:val="28"/>
                <w:shd w:val="clear" w:color="auto" w:fill="FDFDFD"/>
                <w:lang w:eastAsia="en-US"/>
              </w:rPr>
            </w:pPr>
            <w:r>
              <w:rPr>
                <w:color w:val="000000"/>
                <w:sz w:val="28"/>
                <w:szCs w:val="28"/>
                <w:shd w:val="clear" w:color="auto" w:fill="FDFDFD"/>
                <w:lang w:eastAsia="en-US"/>
              </w:rPr>
              <w:t>Лепшокова Аида</w:t>
            </w:r>
          </w:p>
        </w:tc>
        <w:tc>
          <w:tcPr>
            <w:tcW w:w="709" w:type="dxa"/>
            <w:tcBorders>
              <w:top w:val="single" w:sz="4" w:space="0" w:color="auto"/>
              <w:left w:val="single" w:sz="4" w:space="0" w:color="auto"/>
              <w:bottom w:val="single" w:sz="4" w:space="0" w:color="auto"/>
              <w:right w:val="single" w:sz="4" w:space="0" w:color="auto"/>
            </w:tcBorders>
            <w:hideMark/>
          </w:tcPr>
          <w:p w14:paraId="403F3424" w14:textId="77777777" w:rsidR="00C951CE" w:rsidRDefault="00C951CE">
            <w:pPr>
              <w:jc w:val="center"/>
              <w:rPr>
                <w:sz w:val="28"/>
                <w:szCs w:val="28"/>
                <w:lang w:eastAsia="en-US"/>
              </w:rPr>
            </w:pPr>
            <w:r>
              <w:rPr>
                <w:sz w:val="28"/>
                <w:szCs w:val="28"/>
                <w:lang w:eastAsia="en-US"/>
              </w:rPr>
              <w:t>8</w:t>
            </w:r>
          </w:p>
        </w:tc>
      </w:tr>
      <w:tr w:rsidR="00C951CE" w14:paraId="57360B3F" w14:textId="77777777" w:rsidTr="00FA29F6">
        <w:trPr>
          <w:trHeight w:val="153"/>
        </w:trPr>
        <w:tc>
          <w:tcPr>
            <w:tcW w:w="567" w:type="dxa"/>
            <w:tcBorders>
              <w:top w:val="single" w:sz="4" w:space="0" w:color="auto"/>
              <w:left w:val="single" w:sz="4" w:space="0" w:color="auto"/>
              <w:bottom w:val="single" w:sz="4" w:space="0" w:color="auto"/>
              <w:right w:val="single" w:sz="4" w:space="0" w:color="auto"/>
            </w:tcBorders>
            <w:hideMark/>
          </w:tcPr>
          <w:p w14:paraId="0DCEBA1F" w14:textId="77777777" w:rsidR="00C951CE" w:rsidRDefault="00C951CE">
            <w:pPr>
              <w:rPr>
                <w:sz w:val="28"/>
                <w:szCs w:val="28"/>
                <w:lang w:eastAsia="en-US"/>
              </w:rPr>
            </w:pPr>
            <w:r>
              <w:rPr>
                <w:sz w:val="28"/>
                <w:szCs w:val="28"/>
                <w:lang w:eastAsia="en-US"/>
              </w:rPr>
              <w:t>8</w:t>
            </w:r>
          </w:p>
        </w:tc>
        <w:tc>
          <w:tcPr>
            <w:tcW w:w="3928" w:type="dxa"/>
            <w:gridSpan w:val="2"/>
            <w:tcBorders>
              <w:top w:val="single" w:sz="4" w:space="0" w:color="auto"/>
              <w:left w:val="single" w:sz="4" w:space="0" w:color="auto"/>
              <w:bottom w:val="single" w:sz="4" w:space="0" w:color="auto"/>
              <w:right w:val="single" w:sz="4" w:space="0" w:color="auto"/>
            </w:tcBorders>
            <w:hideMark/>
          </w:tcPr>
          <w:p w14:paraId="4EC700D7" w14:textId="77777777" w:rsidR="00C951CE" w:rsidRDefault="00C951CE">
            <w:pPr>
              <w:rPr>
                <w:sz w:val="28"/>
                <w:szCs w:val="28"/>
                <w:lang w:eastAsia="en-US"/>
              </w:rPr>
            </w:pPr>
            <w:r>
              <w:rPr>
                <w:sz w:val="28"/>
                <w:szCs w:val="28"/>
                <w:lang w:eastAsia="en-US"/>
              </w:rPr>
              <w:t>Месячник спортивной и оборонно-массовой работы</w:t>
            </w:r>
          </w:p>
        </w:tc>
        <w:tc>
          <w:tcPr>
            <w:tcW w:w="751" w:type="dxa"/>
            <w:gridSpan w:val="2"/>
            <w:tcBorders>
              <w:top w:val="single" w:sz="4" w:space="0" w:color="auto"/>
              <w:left w:val="single" w:sz="4" w:space="0" w:color="auto"/>
              <w:bottom w:val="single" w:sz="4" w:space="0" w:color="auto"/>
              <w:right w:val="single" w:sz="4" w:space="0" w:color="auto"/>
            </w:tcBorders>
          </w:tcPr>
          <w:p w14:paraId="4378202E" w14:textId="77777777" w:rsidR="00C951CE" w:rsidRDefault="00C951CE">
            <w:pPr>
              <w:jc w:val="center"/>
              <w:rPr>
                <w:sz w:val="28"/>
                <w:szCs w:val="28"/>
                <w:lang w:eastAsia="en-US"/>
              </w:rPr>
            </w:pPr>
          </w:p>
        </w:tc>
        <w:tc>
          <w:tcPr>
            <w:tcW w:w="1480" w:type="dxa"/>
            <w:gridSpan w:val="3"/>
            <w:tcBorders>
              <w:top w:val="single" w:sz="4" w:space="0" w:color="auto"/>
              <w:left w:val="single" w:sz="4" w:space="0" w:color="auto"/>
              <w:bottom w:val="single" w:sz="4" w:space="0" w:color="auto"/>
              <w:right w:val="single" w:sz="4" w:space="0" w:color="auto"/>
            </w:tcBorders>
            <w:hideMark/>
          </w:tcPr>
          <w:p w14:paraId="72776A03" w14:textId="77777777" w:rsidR="00C951CE" w:rsidRDefault="00FA29F6">
            <w:pPr>
              <w:jc w:val="center"/>
              <w:rPr>
                <w:sz w:val="28"/>
                <w:szCs w:val="28"/>
                <w:lang w:eastAsia="en-US"/>
              </w:rPr>
            </w:pPr>
            <w:r>
              <w:rPr>
                <w:sz w:val="28"/>
                <w:szCs w:val="28"/>
                <w:lang w:eastAsia="en-US"/>
              </w:rPr>
              <w:t>1</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tcPr>
          <w:p w14:paraId="6A2AE51B" w14:textId="77777777" w:rsidR="00C951CE" w:rsidRDefault="00FA29F6">
            <w:pPr>
              <w:rPr>
                <w:color w:val="000000"/>
                <w:sz w:val="28"/>
                <w:szCs w:val="28"/>
                <w:shd w:val="clear" w:color="auto" w:fill="FDFDFD"/>
                <w:lang w:eastAsia="en-US"/>
              </w:rPr>
            </w:pPr>
            <w:r>
              <w:rPr>
                <w:color w:val="000000"/>
                <w:sz w:val="28"/>
                <w:szCs w:val="28"/>
                <w:shd w:val="clear" w:color="auto" w:fill="FDFDFD"/>
                <w:lang w:eastAsia="en-US"/>
              </w:rPr>
              <w:t>Музей этнографии</w:t>
            </w:r>
          </w:p>
        </w:tc>
        <w:tc>
          <w:tcPr>
            <w:tcW w:w="709" w:type="dxa"/>
            <w:tcBorders>
              <w:top w:val="single" w:sz="4" w:space="0" w:color="auto"/>
              <w:left w:val="single" w:sz="4" w:space="0" w:color="auto"/>
              <w:bottom w:val="single" w:sz="4" w:space="0" w:color="auto"/>
              <w:right w:val="single" w:sz="4" w:space="0" w:color="auto"/>
            </w:tcBorders>
            <w:hideMark/>
          </w:tcPr>
          <w:p w14:paraId="0AA42BEE" w14:textId="77777777" w:rsidR="00C951CE" w:rsidRDefault="00C951CE">
            <w:pPr>
              <w:jc w:val="center"/>
              <w:rPr>
                <w:sz w:val="28"/>
                <w:szCs w:val="28"/>
                <w:lang w:eastAsia="en-US"/>
              </w:rPr>
            </w:pPr>
            <w:r>
              <w:rPr>
                <w:sz w:val="28"/>
                <w:szCs w:val="28"/>
                <w:lang w:eastAsia="en-US"/>
              </w:rPr>
              <w:t>1-11</w:t>
            </w:r>
          </w:p>
        </w:tc>
      </w:tr>
      <w:tr w:rsidR="00C951CE" w14:paraId="046EA924" w14:textId="77777777" w:rsidTr="00FA29F6">
        <w:trPr>
          <w:trHeight w:val="144"/>
        </w:trPr>
        <w:tc>
          <w:tcPr>
            <w:tcW w:w="567" w:type="dxa"/>
            <w:tcBorders>
              <w:top w:val="single" w:sz="4" w:space="0" w:color="auto"/>
              <w:left w:val="single" w:sz="4" w:space="0" w:color="auto"/>
              <w:bottom w:val="single" w:sz="4" w:space="0" w:color="auto"/>
              <w:right w:val="single" w:sz="4" w:space="0" w:color="auto"/>
            </w:tcBorders>
            <w:hideMark/>
          </w:tcPr>
          <w:p w14:paraId="4F5A5C28" w14:textId="77777777" w:rsidR="00C951CE" w:rsidRDefault="00C951CE">
            <w:pPr>
              <w:rPr>
                <w:sz w:val="28"/>
                <w:szCs w:val="28"/>
                <w:lang w:eastAsia="en-US"/>
              </w:rPr>
            </w:pPr>
            <w:r>
              <w:rPr>
                <w:sz w:val="28"/>
                <w:szCs w:val="28"/>
                <w:lang w:eastAsia="en-US"/>
              </w:rPr>
              <w:t>9</w:t>
            </w:r>
          </w:p>
        </w:tc>
        <w:tc>
          <w:tcPr>
            <w:tcW w:w="3928" w:type="dxa"/>
            <w:gridSpan w:val="2"/>
            <w:tcBorders>
              <w:top w:val="single" w:sz="4" w:space="0" w:color="auto"/>
              <w:left w:val="single" w:sz="4" w:space="0" w:color="auto"/>
              <w:bottom w:val="single" w:sz="4" w:space="0" w:color="auto"/>
              <w:right w:val="single" w:sz="4" w:space="0" w:color="auto"/>
            </w:tcBorders>
            <w:hideMark/>
          </w:tcPr>
          <w:p w14:paraId="588E566D" w14:textId="77777777" w:rsidR="00C951CE" w:rsidRDefault="00C951CE">
            <w:pPr>
              <w:rPr>
                <w:sz w:val="28"/>
                <w:szCs w:val="28"/>
                <w:lang w:eastAsia="en-US"/>
              </w:rPr>
            </w:pPr>
            <w:r>
              <w:rPr>
                <w:sz w:val="28"/>
                <w:szCs w:val="28"/>
                <w:lang w:eastAsia="en-US"/>
              </w:rPr>
              <w:t>Спартакиада допризывной молодёжи</w:t>
            </w:r>
          </w:p>
        </w:tc>
        <w:tc>
          <w:tcPr>
            <w:tcW w:w="751" w:type="dxa"/>
            <w:gridSpan w:val="2"/>
            <w:tcBorders>
              <w:top w:val="single" w:sz="4" w:space="0" w:color="auto"/>
              <w:left w:val="single" w:sz="4" w:space="0" w:color="auto"/>
              <w:bottom w:val="single" w:sz="4" w:space="0" w:color="auto"/>
              <w:right w:val="single" w:sz="4" w:space="0" w:color="auto"/>
            </w:tcBorders>
            <w:hideMark/>
          </w:tcPr>
          <w:p w14:paraId="67968304" w14:textId="77777777" w:rsidR="00C951CE" w:rsidRDefault="00C951CE">
            <w:pPr>
              <w:jc w:val="center"/>
              <w:rPr>
                <w:sz w:val="28"/>
                <w:szCs w:val="28"/>
                <w:lang w:eastAsia="en-US"/>
              </w:rPr>
            </w:pPr>
            <w:r>
              <w:rPr>
                <w:sz w:val="28"/>
                <w:szCs w:val="28"/>
                <w:lang w:eastAsia="en-US"/>
              </w:rPr>
              <w:t>6</w:t>
            </w:r>
          </w:p>
        </w:tc>
        <w:tc>
          <w:tcPr>
            <w:tcW w:w="1480" w:type="dxa"/>
            <w:gridSpan w:val="3"/>
            <w:tcBorders>
              <w:top w:val="single" w:sz="4" w:space="0" w:color="auto"/>
              <w:left w:val="single" w:sz="4" w:space="0" w:color="auto"/>
              <w:bottom w:val="single" w:sz="4" w:space="0" w:color="auto"/>
              <w:right w:val="single" w:sz="4" w:space="0" w:color="auto"/>
            </w:tcBorders>
            <w:hideMark/>
          </w:tcPr>
          <w:p w14:paraId="142D0E1E" w14:textId="77777777" w:rsidR="00C951CE" w:rsidRDefault="00FA29F6">
            <w:pPr>
              <w:jc w:val="center"/>
              <w:rPr>
                <w:sz w:val="28"/>
                <w:szCs w:val="28"/>
                <w:lang w:eastAsia="en-US"/>
              </w:rPr>
            </w:pPr>
            <w:r>
              <w:rPr>
                <w:sz w:val="28"/>
                <w:szCs w:val="28"/>
                <w:lang w:eastAsia="en-US"/>
              </w:rPr>
              <w:t xml:space="preserve">1 </w:t>
            </w:r>
            <w:r w:rsidR="00C951CE">
              <w:rPr>
                <w:sz w:val="28"/>
                <w:szCs w:val="28"/>
                <w:lang w:eastAsia="en-US"/>
              </w:rPr>
              <w:t>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1F834A53" w14:textId="77777777" w:rsidR="00C951CE"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БиджиевТемирлан</w:t>
            </w:r>
            <w:proofErr w:type="spellEnd"/>
          </w:p>
          <w:p w14:paraId="0AC71930" w14:textId="77777777" w:rsidR="00FA29F6"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ЧомаевУмар</w:t>
            </w:r>
            <w:proofErr w:type="spellEnd"/>
          </w:p>
          <w:p w14:paraId="131E0169" w14:textId="77777777" w:rsidR="00FA29F6"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Гаппоев</w:t>
            </w:r>
            <w:proofErr w:type="spellEnd"/>
            <w:r>
              <w:rPr>
                <w:color w:val="000000"/>
                <w:sz w:val="28"/>
                <w:szCs w:val="28"/>
                <w:shd w:val="clear" w:color="auto" w:fill="FDFDFD"/>
                <w:lang w:eastAsia="en-US"/>
              </w:rPr>
              <w:t xml:space="preserve"> Ислам </w:t>
            </w:r>
          </w:p>
          <w:p w14:paraId="0128CAC0" w14:textId="77777777" w:rsidR="00FA29F6"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ЛепшоковКерам</w:t>
            </w:r>
            <w:proofErr w:type="spellEnd"/>
          </w:p>
          <w:p w14:paraId="14F6E4AB" w14:textId="77777777" w:rsidR="00FA29F6"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Хубиев</w:t>
            </w:r>
            <w:proofErr w:type="spellEnd"/>
            <w:r>
              <w:rPr>
                <w:color w:val="000000"/>
                <w:sz w:val="28"/>
                <w:szCs w:val="28"/>
                <w:shd w:val="clear" w:color="auto" w:fill="FDFDFD"/>
                <w:lang w:eastAsia="en-US"/>
              </w:rPr>
              <w:t xml:space="preserve"> Мусса</w:t>
            </w:r>
          </w:p>
        </w:tc>
        <w:tc>
          <w:tcPr>
            <w:tcW w:w="709" w:type="dxa"/>
            <w:tcBorders>
              <w:top w:val="single" w:sz="4" w:space="0" w:color="auto"/>
              <w:left w:val="single" w:sz="4" w:space="0" w:color="auto"/>
              <w:bottom w:val="single" w:sz="4" w:space="0" w:color="auto"/>
              <w:right w:val="single" w:sz="4" w:space="0" w:color="auto"/>
            </w:tcBorders>
            <w:hideMark/>
          </w:tcPr>
          <w:p w14:paraId="5EAF4172" w14:textId="77777777" w:rsidR="00C951CE" w:rsidRDefault="00C951CE">
            <w:pPr>
              <w:jc w:val="center"/>
              <w:rPr>
                <w:sz w:val="28"/>
                <w:szCs w:val="28"/>
                <w:lang w:eastAsia="en-US"/>
              </w:rPr>
            </w:pPr>
            <w:r>
              <w:rPr>
                <w:sz w:val="28"/>
                <w:szCs w:val="28"/>
                <w:lang w:eastAsia="en-US"/>
              </w:rPr>
              <w:t>9-10</w:t>
            </w:r>
          </w:p>
        </w:tc>
      </w:tr>
      <w:tr w:rsidR="00C951CE" w14:paraId="636F03AB" w14:textId="77777777" w:rsidTr="00FA29F6">
        <w:trPr>
          <w:trHeight w:val="183"/>
        </w:trPr>
        <w:tc>
          <w:tcPr>
            <w:tcW w:w="567" w:type="dxa"/>
            <w:tcBorders>
              <w:top w:val="single" w:sz="4" w:space="0" w:color="auto"/>
              <w:left w:val="single" w:sz="4" w:space="0" w:color="auto"/>
              <w:bottom w:val="single" w:sz="4" w:space="0" w:color="auto"/>
              <w:right w:val="single" w:sz="4" w:space="0" w:color="auto"/>
            </w:tcBorders>
            <w:hideMark/>
          </w:tcPr>
          <w:p w14:paraId="245B8978" w14:textId="77777777" w:rsidR="00C951CE" w:rsidRDefault="00C951CE">
            <w:pPr>
              <w:rPr>
                <w:sz w:val="28"/>
                <w:szCs w:val="28"/>
                <w:lang w:eastAsia="en-US"/>
              </w:rPr>
            </w:pPr>
            <w:r>
              <w:rPr>
                <w:sz w:val="28"/>
                <w:szCs w:val="28"/>
                <w:lang w:eastAsia="en-US"/>
              </w:rPr>
              <w:t>10</w:t>
            </w:r>
          </w:p>
        </w:tc>
        <w:tc>
          <w:tcPr>
            <w:tcW w:w="3928" w:type="dxa"/>
            <w:gridSpan w:val="2"/>
            <w:tcBorders>
              <w:top w:val="single" w:sz="4" w:space="0" w:color="auto"/>
              <w:left w:val="single" w:sz="4" w:space="0" w:color="auto"/>
              <w:bottom w:val="single" w:sz="4" w:space="0" w:color="auto"/>
              <w:right w:val="single" w:sz="4" w:space="0" w:color="auto"/>
            </w:tcBorders>
            <w:hideMark/>
          </w:tcPr>
          <w:p w14:paraId="66B58DB1" w14:textId="77777777" w:rsidR="00C951CE" w:rsidRDefault="00C951CE">
            <w:pPr>
              <w:rPr>
                <w:sz w:val="28"/>
                <w:szCs w:val="28"/>
                <w:lang w:eastAsia="en-US"/>
              </w:rPr>
            </w:pPr>
            <w:r>
              <w:rPr>
                <w:sz w:val="28"/>
                <w:szCs w:val="28"/>
                <w:lang w:eastAsia="en-US"/>
              </w:rPr>
              <w:t>Смотр-конкурс «Командир шагает впереди»</w:t>
            </w:r>
          </w:p>
        </w:tc>
        <w:tc>
          <w:tcPr>
            <w:tcW w:w="751" w:type="dxa"/>
            <w:gridSpan w:val="2"/>
            <w:tcBorders>
              <w:top w:val="single" w:sz="4" w:space="0" w:color="auto"/>
              <w:left w:val="single" w:sz="4" w:space="0" w:color="auto"/>
              <w:bottom w:val="single" w:sz="4" w:space="0" w:color="auto"/>
              <w:right w:val="single" w:sz="4" w:space="0" w:color="auto"/>
            </w:tcBorders>
            <w:hideMark/>
          </w:tcPr>
          <w:p w14:paraId="5E09BBFB" w14:textId="77777777" w:rsidR="00C951CE" w:rsidRDefault="00C951CE">
            <w:pPr>
              <w:jc w:val="center"/>
              <w:rPr>
                <w:sz w:val="28"/>
                <w:szCs w:val="28"/>
                <w:lang w:eastAsia="en-US"/>
              </w:rPr>
            </w:pPr>
            <w:r>
              <w:rPr>
                <w:sz w:val="28"/>
                <w:szCs w:val="28"/>
                <w:lang w:eastAsia="en-US"/>
              </w:rPr>
              <w:t>16</w:t>
            </w:r>
          </w:p>
        </w:tc>
        <w:tc>
          <w:tcPr>
            <w:tcW w:w="1480" w:type="dxa"/>
            <w:gridSpan w:val="3"/>
            <w:tcBorders>
              <w:top w:val="single" w:sz="4" w:space="0" w:color="auto"/>
              <w:left w:val="single" w:sz="4" w:space="0" w:color="auto"/>
              <w:bottom w:val="single" w:sz="4" w:space="0" w:color="auto"/>
              <w:right w:val="single" w:sz="4" w:space="0" w:color="auto"/>
            </w:tcBorders>
            <w:hideMark/>
          </w:tcPr>
          <w:p w14:paraId="367D6F9D" w14:textId="77777777" w:rsidR="00C951CE" w:rsidRDefault="00FA29F6">
            <w:pPr>
              <w:jc w:val="center"/>
              <w:rPr>
                <w:sz w:val="28"/>
                <w:szCs w:val="28"/>
                <w:lang w:eastAsia="en-US"/>
              </w:rPr>
            </w:pPr>
            <w:r>
              <w:rPr>
                <w:sz w:val="28"/>
                <w:szCs w:val="28"/>
                <w:lang w:eastAsia="en-US"/>
              </w:rPr>
              <w:t>2</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052FB54D" w14:textId="77777777" w:rsidR="00C951CE" w:rsidRDefault="00C951CE">
            <w:pPr>
              <w:rPr>
                <w:color w:val="000000"/>
                <w:sz w:val="28"/>
                <w:szCs w:val="28"/>
                <w:shd w:val="clear" w:color="auto" w:fill="FDFDFD"/>
                <w:lang w:eastAsia="en-US"/>
              </w:rPr>
            </w:pPr>
            <w:r>
              <w:rPr>
                <w:color w:val="000000"/>
                <w:sz w:val="28"/>
                <w:szCs w:val="28"/>
                <w:shd w:val="clear" w:color="auto" w:fill="FDFDFD"/>
                <w:lang w:eastAsia="en-US"/>
              </w:rPr>
              <w:t>отряд-победитель</w:t>
            </w:r>
          </w:p>
        </w:tc>
        <w:tc>
          <w:tcPr>
            <w:tcW w:w="709" w:type="dxa"/>
            <w:tcBorders>
              <w:top w:val="single" w:sz="4" w:space="0" w:color="auto"/>
              <w:left w:val="single" w:sz="4" w:space="0" w:color="auto"/>
              <w:bottom w:val="single" w:sz="4" w:space="0" w:color="auto"/>
              <w:right w:val="single" w:sz="4" w:space="0" w:color="auto"/>
            </w:tcBorders>
            <w:hideMark/>
          </w:tcPr>
          <w:p w14:paraId="124B0798" w14:textId="77777777" w:rsidR="00C951CE" w:rsidRDefault="00C951CE">
            <w:pPr>
              <w:jc w:val="center"/>
              <w:rPr>
                <w:sz w:val="28"/>
                <w:szCs w:val="28"/>
                <w:lang w:eastAsia="en-US"/>
              </w:rPr>
            </w:pPr>
            <w:r>
              <w:rPr>
                <w:sz w:val="28"/>
                <w:szCs w:val="28"/>
                <w:lang w:eastAsia="en-US"/>
              </w:rPr>
              <w:t>7-9</w:t>
            </w:r>
          </w:p>
        </w:tc>
      </w:tr>
      <w:tr w:rsidR="00C951CE" w14:paraId="3872A64A" w14:textId="77777777" w:rsidTr="00FA29F6">
        <w:trPr>
          <w:trHeight w:val="99"/>
        </w:trPr>
        <w:tc>
          <w:tcPr>
            <w:tcW w:w="567" w:type="dxa"/>
            <w:tcBorders>
              <w:top w:val="single" w:sz="4" w:space="0" w:color="auto"/>
              <w:left w:val="single" w:sz="4" w:space="0" w:color="auto"/>
              <w:bottom w:val="single" w:sz="4" w:space="0" w:color="auto"/>
              <w:right w:val="single" w:sz="4" w:space="0" w:color="auto"/>
            </w:tcBorders>
            <w:hideMark/>
          </w:tcPr>
          <w:p w14:paraId="34ECB2D4" w14:textId="77777777" w:rsidR="00C951CE" w:rsidRDefault="00C951CE">
            <w:pPr>
              <w:rPr>
                <w:sz w:val="28"/>
                <w:szCs w:val="28"/>
                <w:lang w:eastAsia="en-US"/>
              </w:rPr>
            </w:pPr>
            <w:r>
              <w:rPr>
                <w:sz w:val="28"/>
                <w:szCs w:val="28"/>
                <w:lang w:eastAsia="en-US"/>
              </w:rPr>
              <w:t>11</w:t>
            </w:r>
          </w:p>
        </w:tc>
        <w:tc>
          <w:tcPr>
            <w:tcW w:w="3928" w:type="dxa"/>
            <w:gridSpan w:val="2"/>
            <w:tcBorders>
              <w:top w:val="single" w:sz="4" w:space="0" w:color="auto"/>
              <w:left w:val="single" w:sz="4" w:space="0" w:color="auto"/>
              <w:bottom w:val="single" w:sz="4" w:space="0" w:color="auto"/>
              <w:right w:val="single" w:sz="4" w:space="0" w:color="auto"/>
            </w:tcBorders>
            <w:hideMark/>
          </w:tcPr>
          <w:p w14:paraId="77954495" w14:textId="77777777" w:rsidR="00C951CE" w:rsidRDefault="00C951CE">
            <w:pPr>
              <w:rPr>
                <w:sz w:val="28"/>
                <w:szCs w:val="28"/>
                <w:lang w:eastAsia="en-US"/>
              </w:rPr>
            </w:pPr>
            <w:r>
              <w:rPr>
                <w:sz w:val="28"/>
                <w:szCs w:val="28"/>
                <w:lang w:eastAsia="en-US"/>
              </w:rPr>
              <w:t xml:space="preserve">Смотр </w:t>
            </w:r>
            <w:proofErr w:type="gramStart"/>
            <w:r>
              <w:rPr>
                <w:sz w:val="28"/>
                <w:szCs w:val="28"/>
                <w:lang w:eastAsia="en-US"/>
              </w:rPr>
              <w:t>худ.самодеятельности</w:t>
            </w:r>
            <w:proofErr w:type="gramEnd"/>
          </w:p>
        </w:tc>
        <w:tc>
          <w:tcPr>
            <w:tcW w:w="751" w:type="dxa"/>
            <w:gridSpan w:val="2"/>
            <w:tcBorders>
              <w:top w:val="single" w:sz="4" w:space="0" w:color="auto"/>
              <w:left w:val="single" w:sz="4" w:space="0" w:color="auto"/>
              <w:bottom w:val="single" w:sz="4" w:space="0" w:color="auto"/>
              <w:right w:val="single" w:sz="4" w:space="0" w:color="auto"/>
            </w:tcBorders>
            <w:hideMark/>
          </w:tcPr>
          <w:p w14:paraId="3474F29A" w14:textId="77777777" w:rsidR="00C951CE" w:rsidRDefault="00C951CE">
            <w:pPr>
              <w:jc w:val="center"/>
              <w:rPr>
                <w:sz w:val="28"/>
                <w:szCs w:val="28"/>
                <w:lang w:eastAsia="en-US"/>
              </w:rPr>
            </w:pPr>
            <w:r>
              <w:rPr>
                <w:sz w:val="28"/>
                <w:szCs w:val="28"/>
                <w:lang w:eastAsia="en-US"/>
              </w:rPr>
              <w:t>11</w:t>
            </w:r>
          </w:p>
        </w:tc>
        <w:tc>
          <w:tcPr>
            <w:tcW w:w="1480" w:type="dxa"/>
            <w:gridSpan w:val="3"/>
            <w:tcBorders>
              <w:top w:val="single" w:sz="4" w:space="0" w:color="auto"/>
              <w:left w:val="single" w:sz="4" w:space="0" w:color="auto"/>
              <w:bottom w:val="single" w:sz="4" w:space="0" w:color="auto"/>
              <w:right w:val="single" w:sz="4" w:space="0" w:color="auto"/>
            </w:tcBorders>
            <w:hideMark/>
          </w:tcPr>
          <w:p w14:paraId="058BDC22" w14:textId="77777777" w:rsidR="00C951CE" w:rsidRDefault="00FA29F6">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bottom w:val="single" w:sz="4" w:space="0" w:color="auto"/>
              <w:right w:val="single" w:sz="4" w:space="0" w:color="auto"/>
            </w:tcBorders>
            <w:hideMark/>
          </w:tcPr>
          <w:p w14:paraId="6188C430" w14:textId="77777777" w:rsidR="00C951CE" w:rsidRDefault="00FA29F6">
            <w:pPr>
              <w:rPr>
                <w:color w:val="000000"/>
                <w:sz w:val="28"/>
                <w:szCs w:val="28"/>
                <w:shd w:val="clear" w:color="auto" w:fill="FDFDFD"/>
                <w:lang w:eastAsia="en-US"/>
              </w:rPr>
            </w:pPr>
            <w:proofErr w:type="spellStart"/>
            <w:r>
              <w:rPr>
                <w:color w:val="000000"/>
                <w:sz w:val="28"/>
                <w:szCs w:val="28"/>
                <w:shd w:val="clear" w:color="auto" w:fill="FDFDFD"/>
                <w:lang w:eastAsia="en-US"/>
              </w:rPr>
              <w:t>КаракетоваЛейля</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6DB5C59" w14:textId="77777777" w:rsidR="00C951CE" w:rsidRDefault="00C951CE">
            <w:pPr>
              <w:jc w:val="center"/>
              <w:rPr>
                <w:sz w:val="28"/>
                <w:szCs w:val="28"/>
                <w:lang w:eastAsia="en-US"/>
              </w:rPr>
            </w:pPr>
            <w:r>
              <w:rPr>
                <w:sz w:val="28"/>
                <w:szCs w:val="28"/>
                <w:lang w:eastAsia="en-US"/>
              </w:rPr>
              <w:t>3-7</w:t>
            </w:r>
          </w:p>
        </w:tc>
      </w:tr>
      <w:tr w:rsidR="00C951CE" w14:paraId="20C5EB36" w14:textId="77777777" w:rsidTr="00FA29F6">
        <w:trPr>
          <w:trHeight w:val="153"/>
        </w:trPr>
        <w:tc>
          <w:tcPr>
            <w:tcW w:w="567" w:type="dxa"/>
            <w:tcBorders>
              <w:top w:val="single" w:sz="4" w:space="0" w:color="auto"/>
              <w:left w:val="single" w:sz="4" w:space="0" w:color="auto"/>
              <w:bottom w:val="single" w:sz="4" w:space="0" w:color="auto"/>
              <w:right w:val="single" w:sz="4" w:space="0" w:color="auto"/>
            </w:tcBorders>
            <w:hideMark/>
          </w:tcPr>
          <w:p w14:paraId="21622433" w14:textId="77777777" w:rsidR="00C951CE" w:rsidRDefault="00C951CE">
            <w:pPr>
              <w:rPr>
                <w:sz w:val="28"/>
                <w:szCs w:val="28"/>
                <w:lang w:eastAsia="en-US"/>
              </w:rPr>
            </w:pPr>
            <w:r>
              <w:rPr>
                <w:sz w:val="28"/>
                <w:szCs w:val="28"/>
                <w:lang w:eastAsia="en-US"/>
              </w:rPr>
              <w:t>12</w:t>
            </w:r>
          </w:p>
        </w:tc>
        <w:tc>
          <w:tcPr>
            <w:tcW w:w="3928" w:type="dxa"/>
            <w:gridSpan w:val="2"/>
            <w:tcBorders>
              <w:top w:val="single" w:sz="4" w:space="0" w:color="auto"/>
              <w:left w:val="single" w:sz="4" w:space="0" w:color="auto"/>
              <w:bottom w:val="single" w:sz="4" w:space="0" w:color="auto"/>
              <w:right w:val="single" w:sz="4" w:space="0" w:color="auto"/>
            </w:tcBorders>
            <w:hideMark/>
          </w:tcPr>
          <w:p w14:paraId="4D137EA9" w14:textId="77777777" w:rsidR="00C951CE" w:rsidRDefault="00C951CE">
            <w:pPr>
              <w:rPr>
                <w:sz w:val="28"/>
                <w:szCs w:val="28"/>
                <w:lang w:eastAsia="en-US"/>
              </w:rPr>
            </w:pPr>
            <w:r>
              <w:rPr>
                <w:sz w:val="28"/>
                <w:szCs w:val="28"/>
                <w:lang w:eastAsia="en-US"/>
              </w:rPr>
              <w:t>Спортивные соревнования</w:t>
            </w:r>
          </w:p>
          <w:p w14:paraId="7FEEF3D4" w14:textId="77777777" w:rsidR="00C951CE" w:rsidRDefault="00C951CE">
            <w:pPr>
              <w:rPr>
                <w:sz w:val="28"/>
                <w:szCs w:val="28"/>
                <w:lang w:eastAsia="en-US"/>
              </w:rPr>
            </w:pPr>
            <w:r>
              <w:rPr>
                <w:sz w:val="28"/>
                <w:szCs w:val="28"/>
                <w:lang w:eastAsia="en-US"/>
              </w:rPr>
              <w:t>Легкоатлетическое 4-борье</w:t>
            </w:r>
          </w:p>
        </w:tc>
        <w:tc>
          <w:tcPr>
            <w:tcW w:w="751" w:type="dxa"/>
            <w:gridSpan w:val="2"/>
            <w:tcBorders>
              <w:top w:val="single" w:sz="4" w:space="0" w:color="auto"/>
              <w:left w:val="single" w:sz="4" w:space="0" w:color="auto"/>
              <w:bottom w:val="single" w:sz="4" w:space="0" w:color="auto"/>
              <w:right w:val="single" w:sz="4" w:space="0" w:color="auto"/>
            </w:tcBorders>
            <w:hideMark/>
          </w:tcPr>
          <w:p w14:paraId="0D0D1570" w14:textId="77777777" w:rsidR="00C951CE" w:rsidRDefault="00C951CE">
            <w:pPr>
              <w:jc w:val="center"/>
              <w:rPr>
                <w:sz w:val="28"/>
                <w:szCs w:val="28"/>
                <w:lang w:eastAsia="en-US"/>
              </w:rPr>
            </w:pPr>
            <w:r>
              <w:rPr>
                <w:sz w:val="28"/>
                <w:szCs w:val="28"/>
                <w:lang w:eastAsia="en-US"/>
              </w:rPr>
              <w:t>15</w:t>
            </w:r>
          </w:p>
        </w:tc>
        <w:tc>
          <w:tcPr>
            <w:tcW w:w="1480" w:type="dxa"/>
            <w:gridSpan w:val="3"/>
            <w:tcBorders>
              <w:top w:val="single" w:sz="4" w:space="0" w:color="auto"/>
              <w:left w:val="single" w:sz="4" w:space="0" w:color="auto"/>
              <w:bottom w:val="single" w:sz="4" w:space="0" w:color="auto"/>
              <w:right w:val="single" w:sz="4" w:space="0" w:color="auto"/>
            </w:tcBorders>
            <w:hideMark/>
          </w:tcPr>
          <w:p w14:paraId="49FC2242" w14:textId="77777777" w:rsidR="00C951CE" w:rsidRDefault="00C951CE">
            <w:pPr>
              <w:jc w:val="center"/>
              <w:rPr>
                <w:sz w:val="28"/>
                <w:szCs w:val="28"/>
                <w:lang w:eastAsia="en-US"/>
              </w:rPr>
            </w:pPr>
            <w:r>
              <w:rPr>
                <w:sz w:val="28"/>
                <w:szCs w:val="28"/>
                <w:lang w:eastAsia="en-US"/>
              </w:rPr>
              <w:t>3</w:t>
            </w:r>
          </w:p>
        </w:tc>
        <w:tc>
          <w:tcPr>
            <w:tcW w:w="2772" w:type="dxa"/>
            <w:gridSpan w:val="3"/>
            <w:tcBorders>
              <w:top w:val="single" w:sz="4" w:space="0" w:color="auto"/>
              <w:left w:val="single" w:sz="4" w:space="0" w:color="auto"/>
              <w:bottom w:val="single" w:sz="4" w:space="0" w:color="auto"/>
              <w:right w:val="single" w:sz="4" w:space="0" w:color="auto"/>
            </w:tcBorders>
          </w:tcPr>
          <w:p w14:paraId="68BB1D22"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D59956A" w14:textId="77777777" w:rsidR="00C951CE" w:rsidRDefault="00C951CE">
            <w:pPr>
              <w:jc w:val="center"/>
              <w:rPr>
                <w:sz w:val="28"/>
                <w:szCs w:val="28"/>
                <w:lang w:eastAsia="en-US"/>
              </w:rPr>
            </w:pPr>
            <w:r>
              <w:rPr>
                <w:sz w:val="28"/>
                <w:szCs w:val="28"/>
                <w:lang w:eastAsia="en-US"/>
              </w:rPr>
              <w:t>5-10</w:t>
            </w:r>
          </w:p>
        </w:tc>
      </w:tr>
      <w:tr w:rsidR="00C951CE" w14:paraId="4550A35A" w14:textId="77777777" w:rsidTr="00FA29F6">
        <w:trPr>
          <w:trHeight w:val="144"/>
        </w:trPr>
        <w:tc>
          <w:tcPr>
            <w:tcW w:w="567" w:type="dxa"/>
            <w:tcBorders>
              <w:top w:val="single" w:sz="4" w:space="0" w:color="auto"/>
              <w:left w:val="single" w:sz="4" w:space="0" w:color="auto"/>
              <w:bottom w:val="single" w:sz="4" w:space="0" w:color="auto"/>
              <w:right w:val="single" w:sz="4" w:space="0" w:color="auto"/>
            </w:tcBorders>
            <w:hideMark/>
          </w:tcPr>
          <w:p w14:paraId="63DD3914" w14:textId="77777777" w:rsidR="00C951CE" w:rsidRDefault="00C951CE">
            <w:pPr>
              <w:rPr>
                <w:sz w:val="28"/>
                <w:szCs w:val="28"/>
                <w:lang w:eastAsia="en-US"/>
              </w:rPr>
            </w:pPr>
            <w:r>
              <w:rPr>
                <w:sz w:val="28"/>
                <w:szCs w:val="28"/>
                <w:lang w:eastAsia="en-US"/>
              </w:rPr>
              <w:t>13</w:t>
            </w:r>
          </w:p>
        </w:tc>
        <w:tc>
          <w:tcPr>
            <w:tcW w:w="3928" w:type="dxa"/>
            <w:gridSpan w:val="2"/>
            <w:tcBorders>
              <w:top w:val="single" w:sz="4" w:space="0" w:color="auto"/>
              <w:left w:val="single" w:sz="4" w:space="0" w:color="auto"/>
              <w:bottom w:val="single" w:sz="4" w:space="0" w:color="auto"/>
              <w:right w:val="single" w:sz="4" w:space="0" w:color="auto"/>
            </w:tcBorders>
            <w:hideMark/>
          </w:tcPr>
          <w:p w14:paraId="38E39287" w14:textId="77777777" w:rsidR="00C951CE" w:rsidRDefault="00C951CE">
            <w:pPr>
              <w:rPr>
                <w:sz w:val="28"/>
                <w:szCs w:val="28"/>
                <w:lang w:eastAsia="en-US"/>
              </w:rPr>
            </w:pPr>
            <w:r>
              <w:rPr>
                <w:sz w:val="28"/>
                <w:szCs w:val="28"/>
                <w:lang w:eastAsia="en-US"/>
              </w:rPr>
              <w:t>Мини-футбол</w:t>
            </w:r>
          </w:p>
        </w:tc>
        <w:tc>
          <w:tcPr>
            <w:tcW w:w="751" w:type="dxa"/>
            <w:gridSpan w:val="2"/>
            <w:tcBorders>
              <w:top w:val="single" w:sz="4" w:space="0" w:color="auto"/>
              <w:left w:val="single" w:sz="4" w:space="0" w:color="auto"/>
              <w:bottom w:val="single" w:sz="4" w:space="0" w:color="auto"/>
              <w:right w:val="single" w:sz="4" w:space="0" w:color="auto"/>
            </w:tcBorders>
            <w:hideMark/>
          </w:tcPr>
          <w:p w14:paraId="0D790BDB" w14:textId="77777777" w:rsidR="00C951CE" w:rsidRDefault="00C951CE">
            <w:pPr>
              <w:jc w:val="center"/>
              <w:rPr>
                <w:sz w:val="28"/>
                <w:szCs w:val="28"/>
                <w:lang w:eastAsia="en-US"/>
              </w:rPr>
            </w:pPr>
            <w:r>
              <w:rPr>
                <w:sz w:val="28"/>
                <w:szCs w:val="28"/>
                <w:lang w:eastAsia="en-US"/>
              </w:rPr>
              <w:t>13</w:t>
            </w:r>
          </w:p>
        </w:tc>
        <w:tc>
          <w:tcPr>
            <w:tcW w:w="1480" w:type="dxa"/>
            <w:gridSpan w:val="3"/>
            <w:tcBorders>
              <w:top w:val="single" w:sz="4" w:space="0" w:color="auto"/>
              <w:left w:val="single" w:sz="4" w:space="0" w:color="auto"/>
              <w:bottom w:val="single" w:sz="4" w:space="0" w:color="auto"/>
              <w:right w:val="single" w:sz="4" w:space="0" w:color="auto"/>
            </w:tcBorders>
            <w:hideMark/>
          </w:tcPr>
          <w:p w14:paraId="77C8769E" w14:textId="77777777" w:rsidR="00C951CE" w:rsidRDefault="00C951CE">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bottom w:val="single" w:sz="4" w:space="0" w:color="auto"/>
              <w:right w:val="single" w:sz="4" w:space="0" w:color="auto"/>
            </w:tcBorders>
          </w:tcPr>
          <w:p w14:paraId="607B9617"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039D297" w14:textId="77777777" w:rsidR="00C951CE" w:rsidRDefault="00C951CE">
            <w:pPr>
              <w:jc w:val="center"/>
              <w:rPr>
                <w:sz w:val="28"/>
                <w:szCs w:val="28"/>
                <w:lang w:eastAsia="en-US"/>
              </w:rPr>
            </w:pPr>
            <w:r>
              <w:rPr>
                <w:sz w:val="28"/>
                <w:szCs w:val="28"/>
                <w:lang w:eastAsia="en-US"/>
              </w:rPr>
              <w:t>7-10</w:t>
            </w:r>
          </w:p>
        </w:tc>
      </w:tr>
      <w:tr w:rsidR="00C951CE" w14:paraId="27022578" w14:textId="77777777" w:rsidTr="00FA29F6">
        <w:trPr>
          <w:trHeight w:val="168"/>
        </w:trPr>
        <w:tc>
          <w:tcPr>
            <w:tcW w:w="567" w:type="dxa"/>
            <w:tcBorders>
              <w:top w:val="single" w:sz="4" w:space="0" w:color="auto"/>
              <w:left w:val="single" w:sz="4" w:space="0" w:color="auto"/>
              <w:bottom w:val="single" w:sz="4" w:space="0" w:color="auto"/>
              <w:right w:val="single" w:sz="4" w:space="0" w:color="auto"/>
            </w:tcBorders>
            <w:hideMark/>
          </w:tcPr>
          <w:p w14:paraId="41978BE3" w14:textId="77777777" w:rsidR="00C951CE" w:rsidRDefault="00C951CE">
            <w:pPr>
              <w:rPr>
                <w:sz w:val="28"/>
                <w:szCs w:val="28"/>
                <w:lang w:eastAsia="en-US"/>
              </w:rPr>
            </w:pPr>
            <w:r>
              <w:rPr>
                <w:sz w:val="28"/>
                <w:szCs w:val="28"/>
                <w:lang w:eastAsia="en-US"/>
              </w:rPr>
              <w:t>14</w:t>
            </w:r>
          </w:p>
        </w:tc>
        <w:tc>
          <w:tcPr>
            <w:tcW w:w="3928" w:type="dxa"/>
            <w:gridSpan w:val="2"/>
            <w:tcBorders>
              <w:top w:val="single" w:sz="4" w:space="0" w:color="auto"/>
              <w:left w:val="single" w:sz="4" w:space="0" w:color="auto"/>
              <w:bottom w:val="single" w:sz="4" w:space="0" w:color="auto"/>
              <w:right w:val="single" w:sz="4" w:space="0" w:color="auto"/>
            </w:tcBorders>
            <w:hideMark/>
          </w:tcPr>
          <w:p w14:paraId="6DDE63AC" w14:textId="77777777" w:rsidR="00C951CE" w:rsidRDefault="00C951CE">
            <w:pPr>
              <w:rPr>
                <w:sz w:val="28"/>
                <w:szCs w:val="28"/>
                <w:lang w:eastAsia="en-US"/>
              </w:rPr>
            </w:pPr>
            <w:r>
              <w:rPr>
                <w:sz w:val="28"/>
                <w:szCs w:val="28"/>
                <w:lang w:eastAsia="en-US"/>
              </w:rPr>
              <w:t>Лёгкая атлетика</w:t>
            </w:r>
          </w:p>
        </w:tc>
        <w:tc>
          <w:tcPr>
            <w:tcW w:w="751" w:type="dxa"/>
            <w:gridSpan w:val="2"/>
            <w:tcBorders>
              <w:top w:val="single" w:sz="4" w:space="0" w:color="auto"/>
              <w:left w:val="single" w:sz="4" w:space="0" w:color="auto"/>
              <w:bottom w:val="single" w:sz="4" w:space="0" w:color="auto"/>
              <w:right w:val="single" w:sz="4" w:space="0" w:color="auto"/>
            </w:tcBorders>
            <w:hideMark/>
          </w:tcPr>
          <w:p w14:paraId="07A2A005" w14:textId="77777777" w:rsidR="00C951CE" w:rsidRDefault="00C951CE">
            <w:pPr>
              <w:jc w:val="center"/>
              <w:rPr>
                <w:sz w:val="28"/>
                <w:szCs w:val="28"/>
                <w:lang w:eastAsia="en-US"/>
              </w:rPr>
            </w:pPr>
            <w:r>
              <w:rPr>
                <w:sz w:val="28"/>
                <w:szCs w:val="28"/>
                <w:lang w:eastAsia="en-US"/>
              </w:rPr>
              <w:t>12</w:t>
            </w:r>
          </w:p>
        </w:tc>
        <w:tc>
          <w:tcPr>
            <w:tcW w:w="1480" w:type="dxa"/>
            <w:gridSpan w:val="3"/>
            <w:tcBorders>
              <w:top w:val="single" w:sz="4" w:space="0" w:color="auto"/>
              <w:left w:val="single" w:sz="4" w:space="0" w:color="auto"/>
              <w:bottom w:val="single" w:sz="4" w:space="0" w:color="auto"/>
              <w:right w:val="single" w:sz="4" w:space="0" w:color="auto"/>
            </w:tcBorders>
            <w:hideMark/>
          </w:tcPr>
          <w:p w14:paraId="04E18DE7" w14:textId="77777777" w:rsidR="00C951CE" w:rsidRDefault="00FA29F6">
            <w:pPr>
              <w:jc w:val="center"/>
              <w:rPr>
                <w:sz w:val="28"/>
                <w:szCs w:val="28"/>
                <w:lang w:eastAsia="en-US"/>
              </w:rPr>
            </w:pPr>
            <w:r>
              <w:rPr>
                <w:sz w:val="28"/>
                <w:szCs w:val="28"/>
                <w:lang w:eastAsia="en-US"/>
              </w:rPr>
              <w:t>1</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tcPr>
          <w:p w14:paraId="5C0D7F3A"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CD6C9A3" w14:textId="77777777" w:rsidR="00C951CE" w:rsidRDefault="00C951CE">
            <w:pPr>
              <w:jc w:val="center"/>
              <w:rPr>
                <w:sz w:val="28"/>
                <w:szCs w:val="28"/>
                <w:lang w:eastAsia="en-US"/>
              </w:rPr>
            </w:pPr>
            <w:r>
              <w:rPr>
                <w:sz w:val="28"/>
                <w:szCs w:val="28"/>
                <w:lang w:eastAsia="en-US"/>
              </w:rPr>
              <w:t>8-10</w:t>
            </w:r>
          </w:p>
        </w:tc>
      </w:tr>
      <w:tr w:rsidR="00C951CE" w14:paraId="070FDD29" w14:textId="77777777" w:rsidTr="00FA29F6">
        <w:trPr>
          <w:trHeight w:val="160"/>
        </w:trPr>
        <w:tc>
          <w:tcPr>
            <w:tcW w:w="567" w:type="dxa"/>
            <w:tcBorders>
              <w:top w:val="single" w:sz="4" w:space="0" w:color="auto"/>
              <w:left w:val="single" w:sz="4" w:space="0" w:color="auto"/>
              <w:bottom w:val="single" w:sz="4" w:space="0" w:color="auto"/>
              <w:right w:val="single" w:sz="4" w:space="0" w:color="auto"/>
            </w:tcBorders>
            <w:hideMark/>
          </w:tcPr>
          <w:p w14:paraId="1864295D" w14:textId="77777777" w:rsidR="00C951CE" w:rsidRDefault="00C951CE">
            <w:pPr>
              <w:rPr>
                <w:sz w:val="28"/>
                <w:szCs w:val="28"/>
                <w:lang w:eastAsia="en-US"/>
              </w:rPr>
            </w:pPr>
            <w:r>
              <w:rPr>
                <w:sz w:val="28"/>
                <w:szCs w:val="28"/>
                <w:lang w:eastAsia="en-US"/>
              </w:rPr>
              <w:t>15</w:t>
            </w:r>
          </w:p>
        </w:tc>
        <w:tc>
          <w:tcPr>
            <w:tcW w:w="3928" w:type="dxa"/>
            <w:gridSpan w:val="2"/>
            <w:tcBorders>
              <w:top w:val="single" w:sz="4" w:space="0" w:color="auto"/>
              <w:left w:val="single" w:sz="4" w:space="0" w:color="auto"/>
              <w:bottom w:val="single" w:sz="4" w:space="0" w:color="auto"/>
              <w:right w:val="single" w:sz="4" w:space="0" w:color="auto"/>
            </w:tcBorders>
            <w:hideMark/>
          </w:tcPr>
          <w:p w14:paraId="5593942C" w14:textId="77777777" w:rsidR="00C951CE" w:rsidRDefault="00C951CE">
            <w:pPr>
              <w:rPr>
                <w:sz w:val="28"/>
                <w:szCs w:val="28"/>
                <w:lang w:eastAsia="en-US"/>
              </w:rPr>
            </w:pPr>
            <w:r>
              <w:rPr>
                <w:sz w:val="28"/>
                <w:szCs w:val="28"/>
                <w:lang w:eastAsia="en-US"/>
              </w:rPr>
              <w:t>Баскетбол юноши</w:t>
            </w:r>
          </w:p>
        </w:tc>
        <w:tc>
          <w:tcPr>
            <w:tcW w:w="751" w:type="dxa"/>
            <w:gridSpan w:val="2"/>
            <w:tcBorders>
              <w:top w:val="single" w:sz="4" w:space="0" w:color="auto"/>
              <w:left w:val="single" w:sz="4" w:space="0" w:color="auto"/>
              <w:bottom w:val="single" w:sz="4" w:space="0" w:color="auto"/>
              <w:right w:val="single" w:sz="4" w:space="0" w:color="auto"/>
            </w:tcBorders>
            <w:hideMark/>
          </w:tcPr>
          <w:p w14:paraId="19A84F74" w14:textId="77777777" w:rsidR="00C951CE" w:rsidRDefault="00C951CE">
            <w:pPr>
              <w:jc w:val="center"/>
              <w:rPr>
                <w:sz w:val="28"/>
                <w:szCs w:val="28"/>
                <w:lang w:eastAsia="en-US"/>
              </w:rPr>
            </w:pPr>
            <w:r>
              <w:rPr>
                <w:sz w:val="28"/>
                <w:szCs w:val="28"/>
                <w:lang w:eastAsia="en-US"/>
              </w:rPr>
              <w:t>8</w:t>
            </w:r>
          </w:p>
        </w:tc>
        <w:tc>
          <w:tcPr>
            <w:tcW w:w="1480" w:type="dxa"/>
            <w:gridSpan w:val="3"/>
            <w:tcBorders>
              <w:top w:val="single" w:sz="4" w:space="0" w:color="auto"/>
              <w:left w:val="single" w:sz="4" w:space="0" w:color="auto"/>
              <w:bottom w:val="single" w:sz="4" w:space="0" w:color="auto"/>
              <w:right w:val="single" w:sz="4" w:space="0" w:color="auto"/>
            </w:tcBorders>
            <w:hideMark/>
          </w:tcPr>
          <w:p w14:paraId="68FCC518" w14:textId="77777777" w:rsidR="00C951CE" w:rsidRDefault="00C72A22">
            <w:pPr>
              <w:jc w:val="center"/>
              <w:rPr>
                <w:sz w:val="28"/>
                <w:szCs w:val="28"/>
                <w:lang w:eastAsia="en-US"/>
              </w:rPr>
            </w:pPr>
            <w:r>
              <w:rPr>
                <w:sz w:val="28"/>
                <w:szCs w:val="28"/>
                <w:lang w:eastAsia="en-US"/>
              </w:rPr>
              <w:t xml:space="preserve">1 </w:t>
            </w:r>
            <w:r w:rsidR="00C951CE">
              <w:rPr>
                <w:sz w:val="28"/>
                <w:szCs w:val="28"/>
                <w:lang w:eastAsia="en-US"/>
              </w:rPr>
              <w:t>место</w:t>
            </w:r>
          </w:p>
        </w:tc>
        <w:tc>
          <w:tcPr>
            <w:tcW w:w="2772" w:type="dxa"/>
            <w:gridSpan w:val="3"/>
            <w:tcBorders>
              <w:top w:val="single" w:sz="4" w:space="0" w:color="auto"/>
              <w:left w:val="single" w:sz="4" w:space="0" w:color="auto"/>
              <w:bottom w:val="single" w:sz="4" w:space="0" w:color="auto"/>
              <w:right w:val="single" w:sz="4" w:space="0" w:color="auto"/>
            </w:tcBorders>
          </w:tcPr>
          <w:p w14:paraId="44220D26"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95F4611" w14:textId="77777777" w:rsidR="00C951CE" w:rsidRDefault="00C951CE">
            <w:pPr>
              <w:jc w:val="center"/>
              <w:rPr>
                <w:sz w:val="28"/>
                <w:szCs w:val="28"/>
                <w:lang w:eastAsia="en-US"/>
              </w:rPr>
            </w:pPr>
            <w:r>
              <w:rPr>
                <w:sz w:val="28"/>
                <w:szCs w:val="28"/>
                <w:lang w:eastAsia="en-US"/>
              </w:rPr>
              <w:t>9-</w:t>
            </w:r>
            <w:r>
              <w:rPr>
                <w:sz w:val="28"/>
                <w:szCs w:val="28"/>
                <w:lang w:eastAsia="en-US"/>
              </w:rPr>
              <w:lastRenderedPageBreak/>
              <w:t>10</w:t>
            </w:r>
          </w:p>
        </w:tc>
      </w:tr>
      <w:tr w:rsidR="00C951CE" w14:paraId="3C22365A" w14:textId="77777777" w:rsidTr="00FA29F6">
        <w:trPr>
          <w:trHeight w:val="183"/>
        </w:trPr>
        <w:tc>
          <w:tcPr>
            <w:tcW w:w="567" w:type="dxa"/>
            <w:tcBorders>
              <w:top w:val="single" w:sz="4" w:space="0" w:color="auto"/>
              <w:left w:val="single" w:sz="4" w:space="0" w:color="auto"/>
              <w:bottom w:val="single" w:sz="4" w:space="0" w:color="auto"/>
              <w:right w:val="single" w:sz="4" w:space="0" w:color="auto"/>
            </w:tcBorders>
            <w:hideMark/>
          </w:tcPr>
          <w:p w14:paraId="06A41F5A" w14:textId="77777777" w:rsidR="00C951CE" w:rsidRDefault="00C951CE">
            <w:pPr>
              <w:rPr>
                <w:sz w:val="28"/>
                <w:szCs w:val="28"/>
                <w:lang w:eastAsia="en-US"/>
              </w:rPr>
            </w:pPr>
            <w:r>
              <w:rPr>
                <w:sz w:val="28"/>
                <w:szCs w:val="28"/>
                <w:lang w:eastAsia="en-US"/>
              </w:rPr>
              <w:lastRenderedPageBreak/>
              <w:t>16</w:t>
            </w:r>
          </w:p>
        </w:tc>
        <w:tc>
          <w:tcPr>
            <w:tcW w:w="3928" w:type="dxa"/>
            <w:gridSpan w:val="2"/>
            <w:tcBorders>
              <w:top w:val="single" w:sz="4" w:space="0" w:color="auto"/>
              <w:left w:val="single" w:sz="4" w:space="0" w:color="auto"/>
              <w:bottom w:val="single" w:sz="4" w:space="0" w:color="auto"/>
              <w:right w:val="single" w:sz="4" w:space="0" w:color="auto"/>
            </w:tcBorders>
            <w:hideMark/>
          </w:tcPr>
          <w:p w14:paraId="61536EAC" w14:textId="77777777" w:rsidR="00C951CE" w:rsidRDefault="00C951CE">
            <w:pPr>
              <w:rPr>
                <w:sz w:val="28"/>
                <w:szCs w:val="28"/>
                <w:lang w:eastAsia="en-US"/>
              </w:rPr>
            </w:pPr>
            <w:r>
              <w:rPr>
                <w:sz w:val="28"/>
                <w:szCs w:val="28"/>
                <w:lang w:eastAsia="en-US"/>
              </w:rPr>
              <w:t>Баскетбол девушки</w:t>
            </w:r>
          </w:p>
        </w:tc>
        <w:tc>
          <w:tcPr>
            <w:tcW w:w="751" w:type="dxa"/>
            <w:gridSpan w:val="2"/>
            <w:tcBorders>
              <w:top w:val="single" w:sz="4" w:space="0" w:color="auto"/>
              <w:left w:val="single" w:sz="4" w:space="0" w:color="auto"/>
              <w:bottom w:val="single" w:sz="4" w:space="0" w:color="auto"/>
              <w:right w:val="single" w:sz="4" w:space="0" w:color="auto"/>
            </w:tcBorders>
            <w:hideMark/>
          </w:tcPr>
          <w:p w14:paraId="58C9B86A" w14:textId="77777777" w:rsidR="00C951CE" w:rsidRDefault="00C951CE">
            <w:pPr>
              <w:jc w:val="center"/>
              <w:rPr>
                <w:sz w:val="28"/>
                <w:szCs w:val="28"/>
                <w:lang w:eastAsia="en-US"/>
              </w:rPr>
            </w:pPr>
            <w:r>
              <w:rPr>
                <w:sz w:val="28"/>
                <w:szCs w:val="28"/>
                <w:lang w:eastAsia="en-US"/>
              </w:rPr>
              <w:t>8</w:t>
            </w:r>
          </w:p>
        </w:tc>
        <w:tc>
          <w:tcPr>
            <w:tcW w:w="1480" w:type="dxa"/>
            <w:gridSpan w:val="3"/>
            <w:tcBorders>
              <w:top w:val="single" w:sz="4" w:space="0" w:color="auto"/>
              <w:left w:val="single" w:sz="4" w:space="0" w:color="auto"/>
              <w:bottom w:val="single" w:sz="4" w:space="0" w:color="auto"/>
              <w:right w:val="single" w:sz="4" w:space="0" w:color="auto"/>
            </w:tcBorders>
            <w:hideMark/>
          </w:tcPr>
          <w:p w14:paraId="4DB4A4FB" w14:textId="77777777" w:rsidR="00C951CE" w:rsidRDefault="00C72A22">
            <w:pPr>
              <w:jc w:val="center"/>
              <w:rPr>
                <w:sz w:val="28"/>
                <w:szCs w:val="28"/>
                <w:lang w:eastAsia="en-US"/>
              </w:rPr>
            </w:pPr>
            <w:r>
              <w:rPr>
                <w:sz w:val="28"/>
                <w:szCs w:val="28"/>
                <w:lang w:eastAsia="en-US"/>
              </w:rPr>
              <w:t>1</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tcPr>
          <w:p w14:paraId="262A0F4C"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6998F7B" w14:textId="77777777" w:rsidR="00C951CE" w:rsidRDefault="00C951CE">
            <w:pPr>
              <w:jc w:val="center"/>
              <w:rPr>
                <w:sz w:val="28"/>
                <w:szCs w:val="28"/>
                <w:lang w:eastAsia="en-US"/>
              </w:rPr>
            </w:pPr>
            <w:r>
              <w:rPr>
                <w:sz w:val="28"/>
                <w:szCs w:val="28"/>
                <w:lang w:eastAsia="en-US"/>
              </w:rPr>
              <w:t>8-9</w:t>
            </w:r>
          </w:p>
        </w:tc>
      </w:tr>
      <w:tr w:rsidR="00C951CE" w14:paraId="56E6AD93" w14:textId="77777777" w:rsidTr="00FA29F6">
        <w:trPr>
          <w:trHeight w:val="144"/>
        </w:trPr>
        <w:tc>
          <w:tcPr>
            <w:tcW w:w="567" w:type="dxa"/>
            <w:tcBorders>
              <w:top w:val="single" w:sz="4" w:space="0" w:color="auto"/>
              <w:left w:val="single" w:sz="4" w:space="0" w:color="auto"/>
              <w:bottom w:val="single" w:sz="4" w:space="0" w:color="auto"/>
              <w:right w:val="single" w:sz="4" w:space="0" w:color="auto"/>
            </w:tcBorders>
            <w:hideMark/>
          </w:tcPr>
          <w:p w14:paraId="078BFE47" w14:textId="77777777" w:rsidR="00C951CE" w:rsidRDefault="00C951CE">
            <w:pPr>
              <w:rPr>
                <w:sz w:val="28"/>
                <w:szCs w:val="28"/>
                <w:lang w:eastAsia="en-US"/>
              </w:rPr>
            </w:pPr>
            <w:r>
              <w:rPr>
                <w:sz w:val="28"/>
                <w:szCs w:val="28"/>
                <w:lang w:eastAsia="en-US"/>
              </w:rPr>
              <w:t>17</w:t>
            </w:r>
          </w:p>
        </w:tc>
        <w:tc>
          <w:tcPr>
            <w:tcW w:w="3928" w:type="dxa"/>
            <w:gridSpan w:val="2"/>
            <w:tcBorders>
              <w:top w:val="single" w:sz="4" w:space="0" w:color="auto"/>
              <w:left w:val="single" w:sz="4" w:space="0" w:color="auto"/>
              <w:bottom w:val="single" w:sz="4" w:space="0" w:color="auto"/>
              <w:right w:val="single" w:sz="4" w:space="0" w:color="auto"/>
            </w:tcBorders>
            <w:hideMark/>
          </w:tcPr>
          <w:p w14:paraId="20A6ACA2" w14:textId="77777777" w:rsidR="00C951CE" w:rsidRDefault="00C951CE">
            <w:pPr>
              <w:rPr>
                <w:sz w:val="28"/>
                <w:szCs w:val="28"/>
                <w:lang w:eastAsia="en-US"/>
              </w:rPr>
            </w:pPr>
            <w:r>
              <w:rPr>
                <w:sz w:val="28"/>
                <w:szCs w:val="28"/>
                <w:lang w:eastAsia="en-US"/>
              </w:rPr>
              <w:t>Волейбол девушки</w:t>
            </w:r>
          </w:p>
        </w:tc>
        <w:tc>
          <w:tcPr>
            <w:tcW w:w="751" w:type="dxa"/>
            <w:gridSpan w:val="2"/>
            <w:tcBorders>
              <w:top w:val="single" w:sz="4" w:space="0" w:color="auto"/>
              <w:left w:val="single" w:sz="4" w:space="0" w:color="auto"/>
              <w:bottom w:val="single" w:sz="4" w:space="0" w:color="auto"/>
              <w:right w:val="single" w:sz="4" w:space="0" w:color="auto"/>
            </w:tcBorders>
            <w:hideMark/>
          </w:tcPr>
          <w:p w14:paraId="3539773A" w14:textId="77777777" w:rsidR="00C951CE" w:rsidRDefault="00C951CE">
            <w:pPr>
              <w:jc w:val="center"/>
              <w:rPr>
                <w:sz w:val="28"/>
                <w:szCs w:val="28"/>
                <w:lang w:eastAsia="en-US"/>
              </w:rPr>
            </w:pPr>
            <w:r>
              <w:rPr>
                <w:sz w:val="28"/>
                <w:szCs w:val="28"/>
                <w:lang w:eastAsia="en-US"/>
              </w:rPr>
              <w:t>7</w:t>
            </w:r>
          </w:p>
        </w:tc>
        <w:tc>
          <w:tcPr>
            <w:tcW w:w="1480" w:type="dxa"/>
            <w:gridSpan w:val="3"/>
            <w:tcBorders>
              <w:top w:val="single" w:sz="4" w:space="0" w:color="auto"/>
              <w:left w:val="single" w:sz="4" w:space="0" w:color="auto"/>
              <w:bottom w:val="single" w:sz="4" w:space="0" w:color="auto"/>
              <w:right w:val="single" w:sz="4" w:space="0" w:color="auto"/>
            </w:tcBorders>
            <w:hideMark/>
          </w:tcPr>
          <w:p w14:paraId="789FC4A2" w14:textId="77777777" w:rsidR="00C951CE" w:rsidRDefault="00C72A22">
            <w:pPr>
              <w:jc w:val="center"/>
              <w:rPr>
                <w:sz w:val="28"/>
                <w:szCs w:val="28"/>
                <w:lang w:eastAsia="en-US"/>
              </w:rPr>
            </w:pPr>
            <w:r>
              <w:rPr>
                <w:sz w:val="28"/>
                <w:szCs w:val="28"/>
                <w:lang w:eastAsia="en-US"/>
              </w:rPr>
              <w:t>2</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tcPr>
          <w:p w14:paraId="24476F84"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38DEDBF" w14:textId="77777777" w:rsidR="00C951CE" w:rsidRDefault="00C951CE">
            <w:pPr>
              <w:jc w:val="center"/>
              <w:rPr>
                <w:sz w:val="28"/>
                <w:szCs w:val="28"/>
                <w:lang w:eastAsia="en-US"/>
              </w:rPr>
            </w:pPr>
            <w:r>
              <w:rPr>
                <w:sz w:val="28"/>
                <w:szCs w:val="28"/>
                <w:lang w:eastAsia="en-US"/>
              </w:rPr>
              <w:t>10,11</w:t>
            </w:r>
          </w:p>
        </w:tc>
      </w:tr>
      <w:tr w:rsidR="00C951CE" w14:paraId="0E539F40" w14:textId="77777777" w:rsidTr="00FA29F6">
        <w:trPr>
          <w:trHeight w:val="183"/>
        </w:trPr>
        <w:tc>
          <w:tcPr>
            <w:tcW w:w="567" w:type="dxa"/>
            <w:tcBorders>
              <w:top w:val="single" w:sz="4" w:space="0" w:color="auto"/>
              <w:left w:val="single" w:sz="4" w:space="0" w:color="auto"/>
              <w:bottom w:val="single" w:sz="4" w:space="0" w:color="auto"/>
              <w:right w:val="single" w:sz="4" w:space="0" w:color="auto"/>
            </w:tcBorders>
            <w:hideMark/>
          </w:tcPr>
          <w:p w14:paraId="6A9DBD89" w14:textId="77777777" w:rsidR="00C951CE" w:rsidRDefault="00C951CE">
            <w:pPr>
              <w:rPr>
                <w:sz w:val="28"/>
                <w:szCs w:val="28"/>
                <w:lang w:eastAsia="en-US"/>
              </w:rPr>
            </w:pPr>
            <w:r>
              <w:rPr>
                <w:sz w:val="28"/>
                <w:szCs w:val="28"/>
                <w:lang w:eastAsia="en-US"/>
              </w:rPr>
              <w:t>18</w:t>
            </w:r>
          </w:p>
        </w:tc>
        <w:tc>
          <w:tcPr>
            <w:tcW w:w="3928" w:type="dxa"/>
            <w:gridSpan w:val="2"/>
            <w:tcBorders>
              <w:top w:val="single" w:sz="4" w:space="0" w:color="auto"/>
              <w:left w:val="single" w:sz="4" w:space="0" w:color="auto"/>
              <w:bottom w:val="single" w:sz="4" w:space="0" w:color="auto"/>
              <w:right w:val="single" w:sz="4" w:space="0" w:color="auto"/>
            </w:tcBorders>
            <w:hideMark/>
          </w:tcPr>
          <w:p w14:paraId="407D2881" w14:textId="77777777" w:rsidR="00C951CE" w:rsidRDefault="00C951CE">
            <w:pPr>
              <w:rPr>
                <w:sz w:val="28"/>
                <w:szCs w:val="28"/>
                <w:lang w:eastAsia="en-US"/>
              </w:rPr>
            </w:pPr>
            <w:r>
              <w:rPr>
                <w:sz w:val="28"/>
                <w:szCs w:val="28"/>
                <w:lang w:eastAsia="en-US"/>
              </w:rPr>
              <w:t>Эстафета</w:t>
            </w:r>
          </w:p>
        </w:tc>
        <w:tc>
          <w:tcPr>
            <w:tcW w:w="751" w:type="dxa"/>
            <w:gridSpan w:val="2"/>
            <w:tcBorders>
              <w:top w:val="single" w:sz="4" w:space="0" w:color="auto"/>
              <w:left w:val="single" w:sz="4" w:space="0" w:color="auto"/>
              <w:bottom w:val="single" w:sz="4" w:space="0" w:color="auto"/>
              <w:right w:val="single" w:sz="4" w:space="0" w:color="auto"/>
            </w:tcBorders>
            <w:hideMark/>
          </w:tcPr>
          <w:p w14:paraId="1C87C0BF" w14:textId="77777777" w:rsidR="00C951CE" w:rsidRDefault="00C951CE">
            <w:pPr>
              <w:jc w:val="center"/>
              <w:rPr>
                <w:sz w:val="28"/>
                <w:szCs w:val="28"/>
                <w:lang w:eastAsia="en-US"/>
              </w:rPr>
            </w:pPr>
            <w:r>
              <w:rPr>
                <w:sz w:val="28"/>
                <w:szCs w:val="28"/>
                <w:lang w:eastAsia="en-US"/>
              </w:rPr>
              <w:t>12</w:t>
            </w:r>
          </w:p>
        </w:tc>
        <w:tc>
          <w:tcPr>
            <w:tcW w:w="1480" w:type="dxa"/>
            <w:gridSpan w:val="3"/>
            <w:tcBorders>
              <w:top w:val="single" w:sz="4" w:space="0" w:color="auto"/>
              <w:left w:val="single" w:sz="4" w:space="0" w:color="auto"/>
              <w:bottom w:val="single" w:sz="4" w:space="0" w:color="auto"/>
              <w:right w:val="single" w:sz="4" w:space="0" w:color="auto"/>
            </w:tcBorders>
            <w:hideMark/>
          </w:tcPr>
          <w:p w14:paraId="1EFA17BC" w14:textId="77777777" w:rsidR="00C951CE" w:rsidRDefault="00C951CE">
            <w:pPr>
              <w:jc w:val="center"/>
              <w:rPr>
                <w:sz w:val="28"/>
                <w:szCs w:val="28"/>
                <w:lang w:eastAsia="en-US"/>
              </w:rPr>
            </w:pPr>
            <w:r>
              <w:rPr>
                <w:sz w:val="28"/>
                <w:szCs w:val="28"/>
                <w:lang w:eastAsia="en-US"/>
              </w:rPr>
              <w:t>3 место</w:t>
            </w:r>
          </w:p>
        </w:tc>
        <w:tc>
          <w:tcPr>
            <w:tcW w:w="2772" w:type="dxa"/>
            <w:gridSpan w:val="3"/>
            <w:tcBorders>
              <w:top w:val="single" w:sz="4" w:space="0" w:color="auto"/>
              <w:left w:val="single" w:sz="4" w:space="0" w:color="auto"/>
              <w:bottom w:val="single" w:sz="4" w:space="0" w:color="auto"/>
              <w:right w:val="single" w:sz="4" w:space="0" w:color="auto"/>
            </w:tcBorders>
          </w:tcPr>
          <w:p w14:paraId="7B6D518C"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BDE684A" w14:textId="77777777" w:rsidR="00C951CE" w:rsidRDefault="00C951CE">
            <w:pPr>
              <w:jc w:val="center"/>
              <w:rPr>
                <w:sz w:val="28"/>
                <w:szCs w:val="28"/>
                <w:lang w:eastAsia="en-US"/>
              </w:rPr>
            </w:pPr>
            <w:r>
              <w:rPr>
                <w:sz w:val="28"/>
                <w:szCs w:val="28"/>
                <w:lang w:eastAsia="en-US"/>
              </w:rPr>
              <w:t>6-10</w:t>
            </w:r>
          </w:p>
        </w:tc>
      </w:tr>
      <w:tr w:rsidR="00C951CE" w14:paraId="297DCF97" w14:textId="77777777" w:rsidTr="00FA29F6">
        <w:trPr>
          <w:trHeight w:val="129"/>
        </w:trPr>
        <w:tc>
          <w:tcPr>
            <w:tcW w:w="567" w:type="dxa"/>
            <w:tcBorders>
              <w:top w:val="single" w:sz="4" w:space="0" w:color="auto"/>
              <w:left w:val="single" w:sz="4" w:space="0" w:color="auto"/>
              <w:bottom w:val="single" w:sz="4" w:space="0" w:color="auto"/>
              <w:right w:val="single" w:sz="4" w:space="0" w:color="auto"/>
            </w:tcBorders>
            <w:hideMark/>
          </w:tcPr>
          <w:p w14:paraId="39110EDA" w14:textId="77777777" w:rsidR="00C951CE" w:rsidRDefault="00C951CE">
            <w:pPr>
              <w:rPr>
                <w:sz w:val="28"/>
                <w:szCs w:val="28"/>
                <w:lang w:eastAsia="en-US"/>
              </w:rPr>
            </w:pPr>
            <w:r>
              <w:rPr>
                <w:sz w:val="28"/>
                <w:szCs w:val="28"/>
                <w:lang w:eastAsia="en-US"/>
              </w:rPr>
              <w:t>19</w:t>
            </w:r>
          </w:p>
        </w:tc>
        <w:tc>
          <w:tcPr>
            <w:tcW w:w="3928" w:type="dxa"/>
            <w:gridSpan w:val="2"/>
            <w:tcBorders>
              <w:top w:val="single" w:sz="4" w:space="0" w:color="auto"/>
              <w:left w:val="single" w:sz="4" w:space="0" w:color="auto"/>
              <w:bottom w:val="single" w:sz="4" w:space="0" w:color="auto"/>
              <w:right w:val="single" w:sz="4" w:space="0" w:color="auto"/>
            </w:tcBorders>
            <w:hideMark/>
          </w:tcPr>
          <w:p w14:paraId="5E73884D" w14:textId="77777777" w:rsidR="00C951CE" w:rsidRDefault="00C951CE">
            <w:pPr>
              <w:rPr>
                <w:sz w:val="28"/>
                <w:szCs w:val="28"/>
                <w:lang w:eastAsia="en-US"/>
              </w:rPr>
            </w:pPr>
            <w:r>
              <w:rPr>
                <w:sz w:val="28"/>
                <w:szCs w:val="28"/>
                <w:lang w:eastAsia="en-US"/>
              </w:rPr>
              <w:t>Соревнования по шахматам</w:t>
            </w:r>
          </w:p>
        </w:tc>
        <w:tc>
          <w:tcPr>
            <w:tcW w:w="751" w:type="dxa"/>
            <w:gridSpan w:val="2"/>
            <w:tcBorders>
              <w:top w:val="single" w:sz="4" w:space="0" w:color="auto"/>
              <w:left w:val="single" w:sz="4" w:space="0" w:color="auto"/>
              <w:bottom w:val="single" w:sz="4" w:space="0" w:color="auto"/>
              <w:right w:val="single" w:sz="4" w:space="0" w:color="auto"/>
            </w:tcBorders>
            <w:hideMark/>
          </w:tcPr>
          <w:p w14:paraId="1140DA47" w14:textId="77777777" w:rsidR="00C951CE" w:rsidRDefault="00C951CE">
            <w:pPr>
              <w:jc w:val="center"/>
              <w:rPr>
                <w:sz w:val="28"/>
                <w:szCs w:val="28"/>
                <w:lang w:eastAsia="en-US"/>
              </w:rPr>
            </w:pPr>
            <w:r>
              <w:rPr>
                <w:sz w:val="28"/>
                <w:szCs w:val="28"/>
                <w:lang w:eastAsia="en-US"/>
              </w:rPr>
              <w:t>4</w:t>
            </w:r>
          </w:p>
        </w:tc>
        <w:tc>
          <w:tcPr>
            <w:tcW w:w="1480" w:type="dxa"/>
            <w:gridSpan w:val="3"/>
            <w:tcBorders>
              <w:top w:val="single" w:sz="4" w:space="0" w:color="auto"/>
              <w:left w:val="single" w:sz="4" w:space="0" w:color="auto"/>
              <w:bottom w:val="single" w:sz="4" w:space="0" w:color="auto"/>
              <w:right w:val="single" w:sz="4" w:space="0" w:color="auto"/>
            </w:tcBorders>
            <w:hideMark/>
          </w:tcPr>
          <w:p w14:paraId="00028347" w14:textId="77777777" w:rsidR="00C951CE" w:rsidRDefault="00C72A22">
            <w:pPr>
              <w:jc w:val="center"/>
              <w:rPr>
                <w:sz w:val="28"/>
                <w:szCs w:val="28"/>
                <w:lang w:eastAsia="en-US"/>
              </w:rPr>
            </w:pPr>
            <w:r>
              <w:rPr>
                <w:sz w:val="28"/>
                <w:szCs w:val="28"/>
                <w:lang w:eastAsia="en-US"/>
              </w:rPr>
              <w:t>2</w:t>
            </w:r>
            <w:r w:rsidR="00C951CE">
              <w:rPr>
                <w:sz w:val="28"/>
                <w:szCs w:val="28"/>
                <w:lang w:eastAsia="en-US"/>
              </w:rPr>
              <w:t xml:space="preserve"> место</w:t>
            </w:r>
          </w:p>
        </w:tc>
        <w:tc>
          <w:tcPr>
            <w:tcW w:w="2772" w:type="dxa"/>
            <w:gridSpan w:val="3"/>
            <w:tcBorders>
              <w:top w:val="single" w:sz="4" w:space="0" w:color="auto"/>
              <w:left w:val="single" w:sz="4" w:space="0" w:color="auto"/>
              <w:bottom w:val="single" w:sz="4" w:space="0" w:color="auto"/>
              <w:right w:val="single" w:sz="4" w:space="0" w:color="auto"/>
            </w:tcBorders>
          </w:tcPr>
          <w:p w14:paraId="7B72F815" w14:textId="77777777" w:rsidR="00C951CE" w:rsidRDefault="00C951CE">
            <w:pPr>
              <w:rPr>
                <w:color w:val="000000"/>
                <w:sz w:val="28"/>
                <w:szCs w:val="28"/>
                <w:shd w:val="clear" w:color="auto" w:fill="FDFDFD"/>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4A42DCD" w14:textId="77777777" w:rsidR="00C951CE" w:rsidRDefault="00C951CE">
            <w:pPr>
              <w:jc w:val="center"/>
              <w:rPr>
                <w:sz w:val="28"/>
                <w:szCs w:val="28"/>
                <w:lang w:eastAsia="en-US"/>
              </w:rPr>
            </w:pPr>
            <w:r>
              <w:rPr>
                <w:sz w:val="28"/>
                <w:szCs w:val="28"/>
                <w:lang w:eastAsia="en-US"/>
              </w:rPr>
              <w:t>7-10</w:t>
            </w:r>
          </w:p>
        </w:tc>
      </w:tr>
    </w:tbl>
    <w:p w14:paraId="5A919D95" w14:textId="77777777" w:rsidR="00C951CE" w:rsidRPr="00785983" w:rsidRDefault="00C951CE" w:rsidP="00785983">
      <w:pPr>
        <w:spacing w:line="276" w:lineRule="auto"/>
        <w:rPr>
          <w:b/>
          <w:bCs/>
          <w:szCs w:val="23"/>
        </w:rPr>
      </w:pPr>
      <w:r w:rsidRPr="00785983">
        <w:rPr>
          <w:szCs w:val="23"/>
        </w:rPr>
        <w:t xml:space="preserve">Таким образом, в целом информационная справка показывает, что МКОУ «СОШ </w:t>
      </w:r>
      <w:r w:rsidR="00785983" w:rsidRPr="00785983">
        <w:rPr>
          <w:szCs w:val="23"/>
        </w:rPr>
        <w:t>№3 г.Усть-Джегуты</w:t>
      </w:r>
      <w:r w:rsidRPr="00785983">
        <w:rPr>
          <w:szCs w:val="23"/>
        </w:rPr>
        <w:t>»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14:paraId="1F575325" w14:textId="77777777" w:rsidR="00707D2E" w:rsidRDefault="00707D2E" w:rsidP="007B5B9E">
      <w:pPr>
        <w:rPr>
          <w:caps/>
        </w:rPr>
      </w:pPr>
    </w:p>
    <w:p w14:paraId="741D6923" w14:textId="77777777" w:rsidR="00707D2E" w:rsidRDefault="00707D2E" w:rsidP="007B5B9E">
      <w:pPr>
        <w:rPr>
          <w:caps/>
        </w:rPr>
      </w:pPr>
    </w:p>
    <w:p w14:paraId="2757547C" w14:textId="77777777" w:rsidR="00C951CE" w:rsidRPr="00785983" w:rsidRDefault="00785983" w:rsidP="00785983">
      <w:pPr>
        <w:ind w:left="360"/>
        <w:rPr>
          <w:b/>
          <w:caps/>
          <w:sz w:val="28"/>
        </w:rPr>
      </w:pPr>
      <w:r w:rsidRPr="00785983">
        <w:rPr>
          <w:b/>
          <w:caps/>
          <w:sz w:val="28"/>
        </w:rPr>
        <w:t>4.</w:t>
      </w:r>
      <w:r w:rsidR="007B5B9E" w:rsidRPr="00785983">
        <w:rPr>
          <w:b/>
          <w:caps/>
          <w:sz w:val="28"/>
        </w:rPr>
        <w:t xml:space="preserve">Концепция </w:t>
      </w:r>
      <w:r w:rsidR="00C951CE" w:rsidRPr="00785983">
        <w:rPr>
          <w:b/>
          <w:caps/>
          <w:sz w:val="28"/>
        </w:rPr>
        <w:t xml:space="preserve"> развития школы</w:t>
      </w:r>
    </w:p>
    <w:p w14:paraId="5C50DAC2" w14:textId="77777777" w:rsidR="00C951CE" w:rsidRDefault="00C951CE" w:rsidP="00C951CE">
      <w:pPr>
        <w:rPr>
          <w:b/>
        </w:rPr>
      </w:pPr>
    </w:p>
    <w:p w14:paraId="24E529C8" w14:textId="77777777" w:rsidR="00C951CE" w:rsidRDefault="00C951CE" w:rsidP="00C951CE">
      <w:pPr>
        <w:rPr>
          <w:b/>
        </w:rPr>
      </w:pPr>
      <w:r>
        <w:rPr>
          <w:b/>
        </w:rPr>
        <w:t>4.1. Миссия школы</w:t>
      </w:r>
      <w:r w:rsidR="00785983">
        <w:rPr>
          <w:b/>
        </w:rPr>
        <w:t>.</w:t>
      </w:r>
    </w:p>
    <w:p w14:paraId="0680A751" w14:textId="77777777" w:rsidR="00C951CE" w:rsidRDefault="00C951CE" w:rsidP="00C951CE">
      <w:pPr>
        <w:pStyle w:val="11"/>
        <w:ind w:firstLine="284"/>
        <w:jc w:val="both"/>
      </w:pPr>
      <w:r>
        <w:t>При формировании концепции будущего нашей школы мы должны прежде всего уточнить своё понимание «миссии» школы, т. е. определить, на реализацию какой части общего социального заказа мы ориентированы и решение каких проблем считаем приоритетными. И здесь мы исходили из двух позиций: необходимости и реализации стратегии модернизации школьного образования и важности удовлетворения запросов со стороны участников образовательного процесса – учащихся, их родителей и педагогов.</w:t>
      </w:r>
    </w:p>
    <w:p w14:paraId="109F70BF" w14:textId="77777777" w:rsidR="00C951CE" w:rsidRDefault="00C951CE" w:rsidP="00C951CE">
      <w:pPr>
        <w:pStyle w:val="11"/>
        <w:ind w:firstLine="284"/>
        <w:jc w:val="both"/>
      </w:pPr>
      <w:r>
        <w:t>Процесс развития школы должен способствовать повышению конкурентоспособности школы, обретению ею своего собственного «лица», неповторимого и привлекательного для тех,  кому оно обращено.</w:t>
      </w:r>
    </w:p>
    <w:p w14:paraId="4FB50A34" w14:textId="77777777" w:rsidR="00C951CE" w:rsidRDefault="00C951CE" w:rsidP="00C951CE">
      <w:pPr>
        <w:pStyle w:val="11"/>
        <w:ind w:firstLine="284"/>
        <w:jc w:val="both"/>
      </w:pPr>
      <w:r>
        <w:t xml:space="preserve">Продолжить превращение школы из массовой, общеобразовательной (так называемой школы навыков) в </w:t>
      </w:r>
      <w:r>
        <w:rPr>
          <w:b/>
        </w:rPr>
        <w:t>школу личностного роста</w:t>
      </w:r>
      <w:r>
        <w:t xml:space="preserve"> – это именно тот ориентир, который определяет развитие нашей школы. Поэтому мы стремимся к созданию такого образовательного пространства школы, которое </w:t>
      </w:r>
      <w:r>
        <w:rPr>
          <w:b/>
        </w:rPr>
        <w:t>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w:t>
      </w:r>
    </w:p>
    <w:p w14:paraId="6F555D48" w14:textId="77777777" w:rsidR="00C951CE" w:rsidRDefault="00C951CE" w:rsidP="00C951CE">
      <w:pPr>
        <w:pStyle w:val="11"/>
        <w:ind w:firstLine="284"/>
        <w:jc w:val="both"/>
      </w:pPr>
      <w:r>
        <w:t xml:space="preserve">Такая трактовка миссии школы логично подтолкнула нас к выбору модели </w:t>
      </w:r>
      <w:r>
        <w:rPr>
          <w:b/>
          <w:i/>
        </w:rPr>
        <w:t>школы личностного роста</w:t>
      </w:r>
      <w:r>
        <w:t>, которая, по нашему мнению, способна удовлетворить образовательные потребности всех субъектов образовательного процесса.</w:t>
      </w:r>
    </w:p>
    <w:p w14:paraId="38E87EAE" w14:textId="77777777" w:rsidR="00C951CE" w:rsidRDefault="00C951CE" w:rsidP="00C951CE">
      <w:pPr>
        <w:pStyle w:val="11"/>
        <w:ind w:firstLine="284"/>
        <w:jc w:val="both"/>
      </w:pPr>
      <w:r>
        <w:lastRenderedPageBreak/>
        <w:t>В определении перспектив развития нашей школы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кадровому составу, в целом удовлетворительному состоянию программно-методического и материального обеспечения. Развитие школы, на наш взгляд,  должно не ломать то, что устоялось, а органически входить в систему наших ценностей, традиций и всего того, что составляет уклад школы.</w:t>
      </w:r>
    </w:p>
    <w:p w14:paraId="4A50A5DD" w14:textId="77777777" w:rsidR="00C951CE" w:rsidRDefault="00C951CE" w:rsidP="00C951CE"/>
    <w:p w14:paraId="12F7E229" w14:textId="77777777" w:rsidR="00C951CE" w:rsidRDefault="00C951CE" w:rsidP="00C951CE">
      <w:pPr>
        <w:rPr>
          <w:b/>
        </w:rPr>
      </w:pPr>
      <w:r>
        <w:rPr>
          <w:b/>
        </w:rPr>
        <w:t>4.2. Основные идеи развития школы и ожидаемый образ её выпускника</w:t>
      </w:r>
    </w:p>
    <w:p w14:paraId="4AABEE53" w14:textId="77777777" w:rsidR="00C951CE" w:rsidRDefault="00C951CE" w:rsidP="00C951CE">
      <w:pPr>
        <w:pStyle w:val="11"/>
        <w:ind w:firstLine="284"/>
        <w:jc w:val="both"/>
        <w:rPr>
          <w:b/>
        </w:rPr>
      </w:pPr>
      <w:r>
        <w:t xml:space="preserve">Приоритетными </w:t>
      </w:r>
      <w:r>
        <w:rPr>
          <w:b/>
        </w:rPr>
        <w:t xml:space="preserve">идеями, </w:t>
      </w:r>
      <w:r>
        <w:t>которые позволяют раскрыть сущность основных направлений развития школы, являются:</w:t>
      </w:r>
    </w:p>
    <w:p w14:paraId="40E2BF2B" w14:textId="77777777" w:rsidR="00C951CE" w:rsidRDefault="00C951CE" w:rsidP="00C951CE">
      <w:pPr>
        <w:pStyle w:val="11"/>
        <w:numPr>
          <w:ilvl w:val="0"/>
          <w:numId w:val="8"/>
        </w:numPr>
      </w:pPr>
      <w: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14:paraId="55CCA65E" w14:textId="77777777" w:rsidR="00C951CE" w:rsidRDefault="00C951CE" w:rsidP="00C951CE">
      <w:pPr>
        <w:pStyle w:val="11"/>
        <w:numPr>
          <w:ilvl w:val="0"/>
          <w:numId w:val="8"/>
        </w:numPr>
      </w:pPr>
      <w:r>
        <w:t>Идея построения школы как открытого информационного пространства.</w:t>
      </w:r>
    </w:p>
    <w:p w14:paraId="27174482" w14:textId="77777777" w:rsidR="00C951CE" w:rsidRDefault="00C951CE" w:rsidP="00C951CE">
      <w:pPr>
        <w:pStyle w:val="11"/>
        <w:numPr>
          <w:ilvl w:val="0"/>
          <w:numId w:val="8"/>
        </w:numPr>
      </w:pPr>
      <w:r>
        <w:t>Идея личностного роста всех субъектов  образовательного процесса.</w:t>
      </w:r>
    </w:p>
    <w:p w14:paraId="42ABF955" w14:textId="77777777" w:rsidR="00C951CE" w:rsidRDefault="00C951CE" w:rsidP="00C951CE">
      <w:pPr>
        <w:pStyle w:val="11"/>
        <w:numPr>
          <w:ilvl w:val="0"/>
          <w:numId w:val="8"/>
        </w:numPr>
      </w:pPr>
      <w:r>
        <w:t>Идея построения здоровьесберегающей среды в школе.</w:t>
      </w:r>
    </w:p>
    <w:p w14:paraId="5A88FE01" w14:textId="77777777" w:rsidR="00C951CE" w:rsidRDefault="00C951CE" w:rsidP="00C951CE">
      <w:pPr>
        <w:pStyle w:val="11"/>
        <w:ind w:firstLine="284"/>
        <w:jc w:val="both"/>
      </w:pPr>
      <w:r>
        <w:t>Выстраивая предвосхищаемый образ выпускника школы, мы исходим из того, что он представляет собой динамичную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14:paraId="54855B2E" w14:textId="77777777" w:rsidR="00C951CE" w:rsidRDefault="00C951CE" w:rsidP="00C951CE">
      <w:pPr>
        <w:pStyle w:val="11"/>
        <w:ind w:firstLine="284"/>
        <w:jc w:val="both"/>
      </w:pPr>
      <w:r>
        <w:t>Выстраивая собственную концепцию развития школы, мы ориентируемся на два взаимосвязанных аспекта: личностный рост учащегося и построение открытого информационного пространства школы. Это логично подвело нас к определению предвосхищаемого образа выпускника школы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 в условиях информационного общества.</w:t>
      </w:r>
    </w:p>
    <w:p w14:paraId="1B07E65B" w14:textId="77777777" w:rsidR="00C951CE" w:rsidRDefault="00C951CE" w:rsidP="00C951CE">
      <w:pPr>
        <w:pStyle w:val="11"/>
        <w:ind w:firstLine="284"/>
        <w:jc w:val="both"/>
      </w:pPr>
      <w:r>
        <w:t>Содержательно наполняя данный образ, мы определили такие его составляющие, как компетенции и качества личности.</w:t>
      </w:r>
    </w:p>
    <w:p w14:paraId="191CE117" w14:textId="77777777" w:rsidR="00C951CE" w:rsidRDefault="00C951CE" w:rsidP="00C951CE">
      <w:pPr>
        <w:pStyle w:val="11"/>
        <w:ind w:firstLine="284"/>
        <w:jc w:val="both"/>
      </w:pPr>
      <w:r>
        <w:t xml:space="preserve">Компетенции выпускника могут быть разделены на предметно-информационные, </w:t>
      </w:r>
      <w:proofErr w:type="spellStart"/>
      <w:r>
        <w:t>деятельностно</w:t>
      </w:r>
      <w:proofErr w:type="spellEnd"/>
      <w:r>
        <w:t>-коммуникативные, ценностно-ориентированные.</w:t>
      </w:r>
    </w:p>
    <w:p w14:paraId="03F3F365" w14:textId="77777777" w:rsidR="00C951CE" w:rsidRDefault="00C951CE" w:rsidP="00C951CE">
      <w:pPr>
        <w:pStyle w:val="11"/>
        <w:ind w:firstLine="284"/>
        <w:jc w:val="both"/>
      </w:pPr>
      <w:r>
        <w:rPr>
          <w:i/>
        </w:rPr>
        <w:t>Предметно-информационные</w:t>
      </w:r>
      <w:r>
        <w:t xml:space="preserve"> компетенции предполагают умение работы с учебной информацией, критическое её восприятие, преобразование её из виртуальной в вербальную и наоборот.</w:t>
      </w:r>
    </w:p>
    <w:p w14:paraId="40CD1A78" w14:textId="77777777" w:rsidR="00C951CE" w:rsidRDefault="00C951CE" w:rsidP="00C951CE">
      <w:pPr>
        <w:pStyle w:val="11"/>
        <w:ind w:firstLine="284"/>
        <w:jc w:val="both"/>
      </w:pPr>
      <w:proofErr w:type="spellStart"/>
      <w:r>
        <w:rPr>
          <w:i/>
        </w:rPr>
        <w:t>Деятельностно</w:t>
      </w:r>
      <w:proofErr w:type="spellEnd"/>
      <w:r>
        <w:rPr>
          <w:i/>
        </w:rPr>
        <w:t xml:space="preserve"> - коммуникативные </w:t>
      </w:r>
      <w:r>
        <w:t>компетенции проявляются в способностях субъектов образовательного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14:paraId="177D50F4" w14:textId="77777777" w:rsidR="00C951CE" w:rsidRDefault="00C951CE" w:rsidP="00C951CE">
      <w:pPr>
        <w:pStyle w:val="11"/>
        <w:ind w:firstLine="284"/>
        <w:jc w:val="both"/>
      </w:pPr>
      <w:r>
        <w:rPr>
          <w:i/>
        </w:rPr>
        <w:t xml:space="preserve">Ценностно-ориентированные </w:t>
      </w:r>
      <w:r>
        <w:t>компетенции включают знания о нормах, ценностях, традициях культуры, систему отношений к миру, к себе, к обществу, основанную на потребностях, мотивах, эмоционально-ценностных ориентациях личности.</w:t>
      </w:r>
    </w:p>
    <w:p w14:paraId="3D974E92" w14:textId="77777777" w:rsidR="00C951CE" w:rsidRDefault="00C951CE" w:rsidP="00C951CE">
      <w:pPr>
        <w:pStyle w:val="11"/>
        <w:ind w:firstLine="284"/>
        <w:jc w:val="both"/>
      </w:pPr>
      <w:r>
        <w:t>Показателем сформированности выделенных компетенций являются следующие качества личности:</w:t>
      </w:r>
    </w:p>
    <w:p w14:paraId="70AE1E23" w14:textId="77777777" w:rsidR="00C951CE" w:rsidRDefault="00C951CE" w:rsidP="00C951CE">
      <w:pPr>
        <w:pStyle w:val="11"/>
        <w:numPr>
          <w:ilvl w:val="0"/>
          <w:numId w:val="9"/>
        </w:numPr>
        <w:ind w:left="709"/>
        <w:jc w:val="both"/>
      </w:pPr>
      <w:r>
        <w:t>духовность, гуманистическая направленность, толерантность;</w:t>
      </w:r>
    </w:p>
    <w:p w14:paraId="62C72285" w14:textId="77777777" w:rsidR="00C951CE" w:rsidRDefault="00C951CE" w:rsidP="00C951CE">
      <w:pPr>
        <w:pStyle w:val="11"/>
        <w:numPr>
          <w:ilvl w:val="0"/>
          <w:numId w:val="9"/>
        </w:numPr>
        <w:ind w:left="709"/>
        <w:jc w:val="both"/>
      </w:pPr>
      <w:r>
        <w:t>мобильность, самостоятельность в принятии решений,  ответственность, способность к сознательному выбору;</w:t>
      </w:r>
    </w:p>
    <w:p w14:paraId="0C842142" w14:textId="77777777" w:rsidR="00C951CE" w:rsidRDefault="00C951CE" w:rsidP="00C951CE">
      <w:pPr>
        <w:pStyle w:val="11"/>
        <w:numPr>
          <w:ilvl w:val="0"/>
          <w:numId w:val="9"/>
        </w:numPr>
        <w:ind w:left="709"/>
        <w:jc w:val="both"/>
      </w:pPr>
      <w:r>
        <w:t>коммуникабельность, социальная активность, умение сотрудничать;</w:t>
      </w:r>
    </w:p>
    <w:p w14:paraId="43FCABC1" w14:textId="77777777" w:rsidR="00C951CE" w:rsidRDefault="00C951CE" w:rsidP="00C951CE">
      <w:pPr>
        <w:pStyle w:val="11"/>
        <w:ind w:firstLine="284"/>
        <w:jc w:val="both"/>
        <w:rPr>
          <w:b/>
        </w:rPr>
      </w:pPr>
      <w:r>
        <w:lastRenderedPageBreak/>
        <w:t xml:space="preserve">Таким образом, развитие школы ориентируется на построение открытого информационного образовательного пространства, которое максимально будет способствовать становлению </w:t>
      </w:r>
      <w:r>
        <w:rPr>
          <w:b/>
        </w:rPr>
        <w:t>выпускника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14:paraId="4F55EF97" w14:textId="77777777" w:rsidR="00C951CE" w:rsidRDefault="00C951CE" w:rsidP="00C951CE">
      <w:pPr>
        <w:pStyle w:val="11"/>
        <w:ind w:firstLine="284"/>
        <w:rPr>
          <w:b/>
        </w:rPr>
      </w:pPr>
    </w:p>
    <w:p w14:paraId="2ED563F3" w14:textId="77777777" w:rsidR="00C951CE" w:rsidRDefault="00C951CE" w:rsidP="00C951CE">
      <w:pPr>
        <w:rPr>
          <w:b/>
        </w:rPr>
      </w:pPr>
      <w:r>
        <w:rPr>
          <w:b/>
        </w:rPr>
        <w:t>4.3.Основные противоречия и цель развития школы</w:t>
      </w:r>
    </w:p>
    <w:p w14:paraId="4B6830ED" w14:textId="77777777" w:rsidR="00C951CE" w:rsidRDefault="00C951CE" w:rsidP="00C951CE">
      <w:pPr>
        <w:pStyle w:val="11"/>
        <w:ind w:firstLine="284"/>
        <w:jc w:val="both"/>
      </w:pPr>
      <w:r>
        <w:t>Несмотря на определённые достижения в обучении и воспитании, относительно стабильную динамику развития образовательного учреждения, были выявлены следующие основные противоречия, характерные для образовательного процесса  школы:</w:t>
      </w:r>
    </w:p>
    <w:p w14:paraId="7729D128" w14:textId="77777777" w:rsidR="00C951CE" w:rsidRDefault="00C951CE" w:rsidP="00C951CE">
      <w:pPr>
        <w:pStyle w:val="11"/>
        <w:numPr>
          <w:ilvl w:val="0"/>
          <w:numId w:val="10"/>
        </w:numPr>
        <w:ind w:left="426"/>
        <w:jc w:val="both"/>
      </w:pPr>
      <w:r>
        <w:t>ориентация большинства школьных предметов на формирование знаний, умений и навыков и необходимость формирования ключевых  компетенций, освоения школьниками различных способов деятельности;</w:t>
      </w:r>
    </w:p>
    <w:p w14:paraId="1A49DC4D" w14:textId="77777777" w:rsidR="00C951CE" w:rsidRDefault="00C951CE" w:rsidP="00C951CE">
      <w:pPr>
        <w:pStyle w:val="11"/>
        <w:numPr>
          <w:ilvl w:val="0"/>
          <w:numId w:val="10"/>
        </w:numPr>
        <w:ind w:left="426"/>
        <w:jc w:val="both"/>
      </w:pPr>
      <w:r>
        <w:t>тенденция негативного отношения к традициям, сложившимся в обществе, и потребность в сохранении нравственных устоев.</w:t>
      </w:r>
    </w:p>
    <w:p w14:paraId="1E9537B0" w14:textId="77777777" w:rsidR="00C951CE" w:rsidRDefault="00C951CE" w:rsidP="00C951CE">
      <w:pPr>
        <w:pStyle w:val="11"/>
        <w:ind w:firstLine="284"/>
        <w:jc w:val="both"/>
        <w:rPr>
          <w:b/>
        </w:rPr>
      </w:pPr>
      <w:r>
        <w:t xml:space="preserve">Таким образом, исходя из необходимости и разрешения указанных противоречий, педагогическому коллективу необходимо поставить перед собой </w:t>
      </w:r>
      <w:r>
        <w:rPr>
          <w:b/>
        </w:rPr>
        <w:t>цельсоздать современную школу, обеспечивающую её выпускникам конкурентоспособность и воспитывающую в них высокие нравственные качества.</w:t>
      </w:r>
    </w:p>
    <w:p w14:paraId="5D8619E0" w14:textId="77777777" w:rsidR="00C951CE" w:rsidRDefault="00C951CE" w:rsidP="00C951CE">
      <w:pPr>
        <w:pStyle w:val="11"/>
        <w:ind w:firstLine="284"/>
        <w:jc w:val="both"/>
      </w:pPr>
      <w:r>
        <w:t>В современных условиях это возможно путём предоставления школьникам значительной степени свободы в образовательном процессе.</w:t>
      </w:r>
    </w:p>
    <w:p w14:paraId="7C9B9664" w14:textId="77777777" w:rsidR="00C951CE" w:rsidRDefault="00C951CE" w:rsidP="00C951CE">
      <w:pPr>
        <w:pStyle w:val="11"/>
        <w:ind w:firstLine="284"/>
        <w:jc w:val="both"/>
      </w:pPr>
      <w:r>
        <w:t>Педагогический коллектив школы считает, что реальный процесс созидания общества способна осуществлять только свободная личность. Отсюда задача педагогов - способствовать становлению такой личности. Свободная личность обладает следующими свойствами: свободой воли, свободой действий, свободой творчества. Свобода подразумевает выбор и предполагает умение человека осуществлять его.</w:t>
      </w:r>
    </w:p>
    <w:p w14:paraId="77E5695E" w14:textId="77777777" w:rsidR="00C951CE" w:rsidRDefault="00C951CE" w:rsidP="00C951CE">
      <w:pPr>
        <w:pStyle w:val="11"/>
        <w:ind w:firstLine="284"/>
        <w:jc w:val="both"/>
      </w:pPr>
      <w:r>
        <w:t xml:space="preserve">Исходя из этого, коллектив школы считает необходимым начать работу над проблемой поиска путей </w:t>
      </w:r>
      <w:proofErr w:type="gramStart"/>
      <w:r>
        <w:t>повышения  конкурентоспособности</w:t>
      </w:r>
      <w:proofErr w:type="gramEnd"/>
      <w:r>
        <w:t xml:space="preserve">  выпускников школы и воспитания у них высоких нравственных качеств через осуществление ими осознанного выбора. Для решения данной проблемы необходимо создать максимально насыщенное культурно-образовательное пространство и механизм педагогической поддержки взаимодействия детей и социума.</w:t>
      </w:r>
    </w:p>
    <w:p w14:paraId="370842D8" w14:textId="77777777" w:rsidR="00707D2E" w:rsidRDefault="00C951CE" w:rsidP="00C951CE">
      <w:pPr>
        <w:pStyle w:val="11"/>
        <w:ind w:firstLine="284"/>
        <w:jc w:val="both"/>
      </w:pPr>
      <w:r>
        <w:t xml:space="preserve">Понимая, что свобода необходима школьнику и надо научить его действовать в условиях свободы, педагогический коллектив ставит перед собой </w:t>
      </w:r>
    </w:p>
    <w:p w14:paraId="52F93082" w14:textId="77777777" w:rsidR="00C951CE" w:rsidRDefault="004B43F7" w:rsidP="00C951CE">
      <w:pPr>
        <w:pStyle w:val="11"/>
        <w:ind w:firstLine="284"/>
        <w:jc w:val="both"/>
      </w:pPr>
      <w:r w:rsidRPr="004B43F7">
        <w:rPr>
          <w:b/>
          <w:i/>
          <w:u w:val="single"/>
        </w:rPr>
        <w:t>основную цель</w:t>
      </w:r>
      <w:r w:rsidR="00C951CE" w:rsidRPr="00707D2E">
        <w:rPr>
          <w:b/>
          <w:i/>
        </w:rPr>
        <w:t>расширить поле выбора обучающихся в культурно-образовательном пространстве, воспитать у каждого школьника культуру жизненного самоопределения, обозначающую умение самостоятельноделать осознанный выбор</w:t>
      </w:r>
      <w:r w:rsidR="00C951CE">
        <w:rPr>
          <w:b/>
        </w:rPr>
        <w:t>.</w:t>
      </w:r>
    </w:p>
    <w:p w14:paraId="3CC6D57A" w14:textId="77777777" w:rsidR="00C951CE" w:rsidRDefault="00C951CE" w:rsidP="00C951CE">
      <w:pPr>
        <w:pStyle w:val="11"/>
        <w:ind w:firstLine="284"/>
        <w:jc w:val="both"/>
      </w:pPr>
      <w:r>
        <w:t>Поэтому обучающимся необходимо предоставить поле выбора:</w:t>
      </w:r>
    </w:p>
    <w:p w14:paraId="32F87287" w14:textId="77777777" w:rsidR="00C951CE" w:rsidRDefault="00C951CE" w:rsidP="00C951CE">
      <w:pPr>
        <w:pStyle w:val="11"/>
        <w:numPr>
          <w:ilvl w:val="0"/>
          <w:numId w:val="11"/>
        </w:numPr>
        <w:ind w:left="567"/>
        <w:jc w:val="both"/>
      </w:pPr>
      <w:r>
        <w:t xml:space="preserve">в воспитательном пространстве: выбор вида творческой деятельности, занятий в системе внеурочной деятельности детей, роли в системе детского самоуправления; </w:t>
      </w:r>
    </w:p>
    <w:p w14:paraId="004E6A48" w14:textId="77777777" w:rsidR="00C951CE" w:rsidRDefault="00C951CE" w:rsidP="00C951CE">
      <w:pPr>
        <w:pStyle w:val="11"/>
        <w:numPr>
          <w:ilvl w:val="0"/>
          <w:numId w:val="11"/>
        </w:numPr>
        <w:ind w:left="567"/>
        <w:jc w:val="both"/>
      </w:pPr>
      <w:r>
        <w:t>в образовательном пространстве: выбор формы обучения, элективных курсов, направления профильного обучения, построение индивидуальной образовательной траектории.</w:t>
      </w:r>
    </w:p>
    <w:p w14:paraId="5B4FF956" w14:textId="77777777" w:rsidR="00C951CE" w:rsidRDefault="00C951CE" w:rsidP="00C951CE">
      <w:pPr>
        <w:pStyle w:val="11"/>
        <w:ind w:firstLine="284"/>
        <w:jc w:val="both"/>
      </w:pPr>
      <w:r>
        <w:t>Непременным условием успешности школьника является психолого-педагогическое сопровождение процесса выбора.</w:t>
      </w:r>
    </w:p>
    <w:p w14:paraId="261D4664" w14:textId="77777777" w:rsidR="00C951CE" w:rsidRDefault="00C951CE" w:rsidP="00C951CE">
      <w:pPr>
        <w:pStyle w:val="11"/>
        <w:ind w:firstLine="284"/>
        <w:jc w:val="both"/>
      </w:pPr>
    </w:p>
    <w:p w14:paraId="4C222CA4" w14:textId="77777777" w:rsidR="00C951CE" w:rsidRDefault="00C951CE" w:rsidP="00C951CE">
      <w:pPr>
        <w:rPr>
          <w:b/>
        </w:rPr>
      </w:pPr>
      <w:r>
        <w:rPr>
          <w:b/>
        </w:rPr>
        <w:tab/>
      </w:r>
    </w:p>
    <w:p w14:paraId="56175FE6" w14:textId="77777777" w:rsidR="00C951CE" w:rsidRDefault="00C951CE" w:rsidP="00C951CE">
      <w:pPr>
        <w:rPr>
          <w:b/>
        </w:rPr>
      </w:pPr>
    </w:p>
    <w:p w14:paraId="59C6EFF7" w14:textId="77777777" w:rsidR="00C951CE" w:rsidRDefault="00C951CE" w:rsidP="00C951CE">
      <w:pPr>
        <w:rPr>
          <w:b/>
        </w:rPr>
      </w:pPr>
      <w:r>
        <w:rPr>
          <w:b/>
        </w:rPr>
        <w:t>4.4. Принципы образовательной политики школы</w:t>
      </w:r>
    </w:p>
    <w:p w14:paraId="3FF0C8C6" w14:textId="77777777" w:rsidR="00C72A22" w:rsidRDefault="00C72A22" w:rsidP="00C951CE">
      <w:pPr>
        <w:rPr>
          <w:b/>
        </w:rPr>
      </w:pPr>
    </w:p>
    <w:p w14:paraId="135318F1" w14:textId="77777777" w:rsidR="00C951CE" w:rsidRDefault="00C951CE" w:rsidP="00C951CE">
      <w:pPr>
        <w:jc w:val="both"/>
      </w:pPr>
      <w:r>
        <w:rPr>
          <w:b/>
          <w:i/>
        </w:rPr>
        <w:tab/>
        <w:t>1. Принцип открытости образовательной среды школы.</w:t>
      </w:r>
      <w:r>
        <w:t xml:space="preserve"> Ввиду того, что МКОУ «СОШ</w:t>
      </w:r>
      <w:r w:rsidR="00785983">
        <w:t xml:space="preserve"> №3 г.Усть-Джегуты» — </w:t>
      </w:r>
      <w:r>
        <w:t>школа, она является одним из немногих</w:t>
      </w:r>
      <w:r w:rsidR="00785983">
        <w:t xml:space="preserve"> социокультурных учреждений</w:t>
      </w:r>
      <w:r>
        <w:t>.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создает особое «поле воздействия», в котором находится как ребенок-школьник, так и другие участники образовательного процесса.</w:t>
      </w:r>
    </w:p>
    <w:p w14:paraId="75F09430" w14:textId="77777777" w:rsidR="00C951CE" w:rsidRDefault="00C951CE" w:rsidP="00C951CE">
      <w:pPr>
        <w:jc w:val="both"/>
      </w:pPr>
      <w:r>
        <w:rPr>
          <w:b/>
          <w:i/>
        </w:rPr>
        <w:tab/>
        <w:t>2. Принцип свободы выбора.</w:t>
      </w:r>
      <w:r>
        <w:t xml:space="preserve">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14:paraId="2971EFF2" w14:textId="77777777" w:rsidR="00C951CE" w:rsidRDefault="00C951CE" w:rsidP="00C951CE">
      <w:pPr>
        <w:jc w:val="both"/>
      </w:pPr>
      <w:r>
        <w:rPr>
          <w:b/>
          <w:i/>
        </w:rPr>
        <w:tab/>
        <w:t xml:space="preserve">3. Принцип </w:t>
      </w:r>
      <w:proofErr w:type="spellStart"/>
      <w:proofErr w:type="gramStart"/>
      <w:r w:rsidR="00E85CAE">
        <w:rPr>
          <w:b/>
          <w:i/>
        </w:rPr>
        <w:t>гуманизации</w:t>
      </w:r>
      <w:r>
        <w:rPr>
          <w:b/>
          <w:i/>
        </w:rPr>
        <w:t>.</w:t>
      </w:r>
      <w:r>
        <w:t>Данный</w:t>
      </w:r>
      <w:proofErr w:type="spellEnd"/>
      <w:proofErr w:type="gramEnd"/>
      <w:r>
        <w:t xml:space="preserve">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  </w:t>
      </w:r>
      <w:proofErr w:type="spellStart"/>
      <w:r>
        <w:t>общеклассная</w:t>
      </w:r>
      <w:proofErr w:type="spellEnd"/>
      <w:r>
        <w:t xml:space="preserve"> и групповая учебная работа сочетаются с индивидуальной, при этом особое внимание уделяется развитию каждого ребенка.</w:t>
      </w:r>
    </w:p>
    <w:p w14:paraId="130EF028" w14:textId="77777777" w:rsidR="00C951CE" w:rsidRDefault="00C951CE" w:rsidP="00C951CE">
      <w:pPr>
        <w:jc w:val="both"/>
      </w:pPr>
      <w:r>
        <w:rPr>
          <w:b/>
          <w:i/>
        </w:rPr>
        <w:tab/>
        <w:t>4. Принцип педагогической поддержки.</w:t>
      </w:r>
      <w:r>
        <w:t xml:space="preserve"> Педагогическая поддержка рассматривается как особая сфера деятельности, направленная на самостановление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14:paraId="3F1FEED2" w14:textId="77777777" w:rsidR="00C951CE" w:rsidRDefault="00C951CE" w:rsidP="00C951CE">
      <w:pPr>
        <w:jc w:val="both"/>
      </w:pPr>
      <w:r>
        <w:rPr>
          <w:b/>
          <w:i/>
        </w:rPr>
        <w:tab/>
        <w:t xml:space="preserve">5. Принцип </w:t>
      </w:r>
      <w:proofErr w:type="spellStart"/>
      <w:r>
        <w:rPr>
          <w:b/>
          <w:i/>
        </w:rPr>
        <w:t>природосообразности</w:t>
      </w:r>
      <w:proofErr w:type="spellEnd"/>
      <w:r>
        <w:rPr>
          <w:b/>
          <w:i/>
        </w:rPr>
        <w:t>.</w:t>
      </w:r>
      <w:r>
        <w:t xml:space="preserve">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14:paraId="4719C249" w14:textId="77777777" w:rsidR="00C951CE" w:rsidRDefault="00C951CE" w:rsidP="00C951CE">
      <w:pPr>
        <w:jc w:val="both"/>
      </w:pPr>
      <w:r>
        <w:rPr>
          <w:b/>
          <w:i/>
        </w:rPr>
        <w:tab/>
        <w:t xml:space="preserve">6. Принцип </w:t>
      </w:r>
      <w:proofErr w:type="spellStart"/>
      <w:r>
        <w:rPr>
          <w:b/>
          <w:i/>
        </w:rPr>
        <w:t>культуросообразности</w:t>
      </w:r>
      <w:proofErr w:type="spellEnd"/>
      <w:r>
        <w:rPr>
          <w:b/>
          <w:i/>
        </w:rPr>
        <w:t>.</w:t>
      </w:r>
      <w:r>
        <w:t xml:space="preserve">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14:paraId="423F35BF" w14:textId="77777777" w:rsidR="00C951CE" w:rsidRDefault="00C951CE" w:rsidP="00C951CE">
      <w:pPr>
        <w:jc w:val="both"/>
      </w:pPr>
      <w:r>
        <w:rPr>
          <w:b/>
          <w:i/>
        </w:rPr>
        <w:tab/>
        <w:t>7. Непрерывность образования</w:t>
      </w:r>
      <w:r>
        <w:rPr>
          <w:i/>
        </w:rPr>
        <w:t>.</w:t>
      </w:r>
      <w:r>
        <w:t xml:space="preserve"> Этот принцип предусматривает связь не только всех ступеней образования в школе, но и всех субъектов образовательной системы </w:t>
      </w:r>
      <w:r w:rsidR="004B43F7">
        <w:t>города</w:t>
      </w:r>
      <w:r>
        <w:t>. Он предполагает ориентацию школьного образовательного процесса на подготовку к продолжению образования после окончания основной и полной школы.</w:t>
      </w:r>
    </w:p>
    <w:p w14:paraId="0DFDC851" w14:textId="77777777" w:rsidR="00C951CE" w:rsidRDefault="00C951CE" w:rsidP="00C951CE">
      <w:pPr>
        <w:jc w:val="both"/>
      </w:pPr>
      <w:r>
        <w:rPr>
          <w:b/>
          <w:i/>
        </w:rPr>
        <w:tab/>
        <w:t>8. Принцип вариативности.</w:t>
      </w:r>
      <w:r>
        <w:t xml:space="preserve"> 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14:paraId="5BFA7C6D" w14:textId="77777777" w:rsidR="00C951CE" w:rsidRDefault="00C951CE" w:rsidP="00C951CE">
      <w:pPr>
        <w:jc w:val="both"/>
      </w:pPr>
      <w:r>
        <w:rPr>
          <w:b/>
          <w:i/>
        </w:rPr>
        <w:tab/>
        <w:t>9. Принцип сочетания инновационности и стабильности.</w:t>
      </w:r>
      <w:r>
        <w:t xml:space="preserve"> 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w:t>
      </w:r>
      <w:r>
        <w:lastRenderedPageBreak/>
        <w:t>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14:paraId="338459DC" w14:textId="77777777" w:rsidR="00C951CE" w:rsidRDefault="00C951CE" w:rsidP="00C951CE">
      <w:pPr>
        <w:rPr>
          <w:b/>
        </w:rPr>
      </w:pPr>
      <w:r>
        <w:rPr>
          <w:b/>
        </w:rPr>
        <w:tab/>
        <w:t>4.5. Прогнозируемые результаты реализации идеи и принципов образовательной  политики школы</w:t>
      </w:r>
    </w:p>
    <w:p w14:paraId="777814DA" w14:textId="77777777" w:rsidR="00C951CE" w:rsidRDefault="00C951CE" w:rsidP="00C951CE">
      <w:pPr>
        <w:ind w:firstLine="284"/>
        <w:jc w:val="both"/>
      </w:pPr>
      <w:r>
        <w:t>В результате реализации программы развития должно произойти повышение процента обученности школьников до 100% и повышение качества знан</w:t>
      </w:r>
      <w:r w:rsidR="004B43F7">
        <w:t>ий до 64</w:t>
      </w:r>
      <w:r>
        <w:t>%.</w:t>
      </w:r>
    </w:p>
    <w:p w14:paraId="54C4D76B" w14:textId="77777777" w:rsidR="00C951CE" w:rsidRDefault="00C951CE" w:rsidP="00C951CE">
      <w:r>
        <w:tab/>
      </w:r>
      <w:r w:rsidRPr="007B5B9E">
        <w:rPr>
          <w:b/>
        </w:rPr>
        <w:t>Результатами реализации программ станут</w:t>
      </w:r>
      <w:r>
        <w:t>:</w:t>
      </w:r>
    </w:p>
    <w:p w14:paraId="1E891730" w14:textId="77777777" w:rsidR="00C951CE" w:rsidRDefault="00C951CE" w:rsidP="00C951CE">
      <w:pPr>
        <w:numPr>
          <w:ilvl w:val="0"/>
          <w:numId w:val="12"/>
        </w:numPr>
      </w:pPr>
      <w:r>
        <w:t>Ежегодное увеличение охвата обучающихся, их родителей и жителей поселения занятиями физической культурой и участие в  к</w:t>
      </w:r>
      <w:r w:rsidR="00C72A22">
        <w:t>ультурной и спортивной жизни город</w:t>
      </w:r>
      <w:r>
        <w:t xml:space="preserve">а; </w:t>
      </w:r>
    </w:p>
    <w:p w14:paraId="0C4B54D2" w14:textId="77777777" w:rsidR="00C951CE" w:rsidRDefault="00C951CE" w:rsidP="00C951CE">
      <w:pPr>
        <w:numPr>
          <w:ilvl w:val="0"/>
          <w:numId w:val="12"/>
        </w:numPr>
      </w:pPr>
      <w: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14:paraId="4101C199" w14:textId="77777777" w:rsidR="00C951CE" w:rsidRDefault="00C951CE" w:rsidP="00C951CE">
      <w:pPr>
        <w:numPr>
          <w:ilvl w:val="0"/>
          <w:numId w:val="12"/>
        </w:numPr>
      </w:pPr>
      <w:r>
        <w:t xml:space="preserve">Рост профессионального мастерства педагогов обеспечит непрерывность образования и повышение </w:t>
      </w:r>
      <w:r w:rsidR="00C72A22">
        <w:t>удовлетворённости жизнью в городе</w:t>
      </w:r>
      <w:r>
        <w:t>.</w:t>
      </w:r>
    </w:p>
    <w:p w14:paraId="7B6CE518" w14:textId="77777777" w:rsidR="00C951CE" w:rsidRDefault="00C951CE" w:rsidP="00C951CE">
      <w:pPr>
        <w:numPr>
          <w:ilvl w:val="0"/>
          <w:numId w:val="12"/>
        </w:numPr>
      </w:pPr>
      <w:r>
        <w:t>Положительная динамика качества образования.</w:t>
      </w:r>
    </w:p>
    <w:p w14:paraId="1B9DB3BF" w14:textId="77777777" w:rsidR="00C951CE" w:rsidRDefault="00C951CE" w:rsidP="00C951CE">
      <w:pPr>
        <w:numPr>
          <w:ilvl w:val="0"/>
          <w:numId w:val="12"/>
        </w:numPr>
      </w:pPr>
      <w:r>
        <w:t>Рост профессионализма управленческих и педагогических кадров.</w:t>
      </w:r>
    </w:p>
    <w:p w14:paraId="0C055AC4" w14:textId="77777777" w:rsidR="00C951CE" w:rsidRDefault="00C951CE" w:rsidP="00C951CE">
      <w:pPr>
        <w:numPr>
          <w:ilvl w:val="0"/>
          <w:numId w:val="12"/>
        </w:numPr>
      </w:pPr>
      <w:r>
        <w:t>Создание мобильной системы адресной социальной поддержки обучающихся, нуждающихся в такой поддержке.</w:t>
      </w:r>
    </w:p>
    <w:p w14:paraId="4477C368" w14:textId="77777777" w:rsidR="00C951CE" w:rsidRDefault="00C951CE" w:rsidP="00C951CE">
      <w:pPr>
        <w:numPr>
          <w:ilvl w:val="0"/>
          <w:numId w:val="12"/>
        </w:numPr>
      </w:pPr>
      <w:r>
        <w:t>Положительная динамика удовлетворенности всех субъектов образовательного процесса его результатами.</w:t>
      </w:r>
    </w:p>
    <w:p w14:paraId="41903B15" w14:textId="77777777" w:rsidR="00C951CE" w:rsidRDefault="00C951CE" w:rsidP="00C951CE">
      <w:pPr>
        <w:numPr>
          <w:ilvl w:val="0"/>
          <w:numId w:val="12"/>
        </w:numPr>
      </w:pPr>
      <w:r>
        <w:t>Создание гибкой модели управления инновационными процессами в образовании.</w:t>
      </w:r>
    </w:p>
    <w:p w14:paraId="55376759" w14:textId="77777777" w:rsidR="00C951CE" w:rsidRDefault="00C951CE" w:rsidP="00C951CE">
      <w:pPr>
        <w:numPr>
          <w:ilvl w:val="0"/>
          <w:numId w:val="12"/>
        </w:numPr>
      </w:pPr>
      <w:r>
        <w:t xml:space="preserve">Рост </w:t>
      </w:r>
      <w:proofErr w:type="spellStart"/>
      <w:r>
        <w:t>ресурсообеспеченности</w:t>
      </w:r>
      <w:proofErr w:type="spellEnd"/>
      <w:r>
        <w:t xml:space="preserve"> школы.</w:t>
      </w:r>
    </w:p>
    <w:p w14:paraId="4984AF8D" w14:textId="77777777" w:rsidR="00C951CE" w:rsidRDefault="00C951CE" w:rsidP="00C951CE">
      <w:pPr>
        <w:numPr>
          <w:ilvl w:val="0"/>
          <w:numId w:val="12"/>
        </w:numPr>
      </w:pPr>
      <w:r>
        <w:t>Достижение школьниками следующих образовательных результатов:</w:t>
      </w:r>
    </w:p>
    <w:p w14:paraId="024F957C" w14:textId="77777777" w:rsidR="00C951CE" w:rsidRDefault="00C951CE" w:rsidP="00C951CE">
      <w:pPr>
        <w:numPr>
          <w:ilvl w:val="0"/>
          <w:numId w:val="13"/>
        </w:numPr>
      </w:pPr>
      <w:r>
        <w:t xml:space="preserve">в сфере </w:t>
      </w:r>
      <w:r>
        <w:rPr>
          <w:u w:val="single"/>
        </w:rPr>
        <w:t>самостоятельной познавательной деятельности</w:t>
      </w:r>
      <w:r>
        <w:t>: усвоение способов приобретения знаний из различных источников информации;</w:t>
      </w:r>
    </w:p>
    <w:p w14:paraId="422660AE" w14:textId="77777777" w:rsidR="00C951CE" w:rsidRDefault="00C951CE" w:rsidP="00C951CE">
      <w:pPr>
        <w:numPr>
          <w:ilvl w:val="0"/>
          <w:numId w:val="13"/>
        </w:numPr>
      </w:pPr>
      <w:r>
        <w:t xml:space="preserve">в сфере </w:t>
      </w:r>
      <w:r>
        <w:rPr>
          <w:u w:val="single"/>
        </w:rPr>
        <w:t>гражданско-общественной деятельности</w:t>
      </w:r>
      <w:r>
        <w:t>: выполнение ролей гражданина, избирателя, потребителя;</w:t>
      </w:r>
    </w:p>
    <w:p w14:paraId="5557DA9D" w14:textId="77777777" w:rsidR="00C951CE" w:rsidRDefault="00C951CE" w:rsidP="00C951CE">
      <w:pPr>
        <w:numPr>
          <w:ilvl w:val="0"/>
          <w:numId w:val="13"/>
        </w:numPr>
      </w:pPr>
      <w:r>
        <w:t xml:space="preserve">в сфере </w:t>
      </w:r>
      <w:r>
        <w:rPr>
          <w:u w:val="single"/>
        </w:rPr>
        <w:t>социально-трудовой деятельности</w:t>
      </w:r>
      <w:r>
        <w:t>:</w:t>
      </w:r>
    </w:p>
    <w:p w14:paraId="266A9CFE" w14:textId="77777777" w:rsidR="00C951CE" w:rsidRDefault="00C951CE" w:rsidP="00C951CE">
      <w:pPr>
        <w:numPr>
          <w:ilvl w:val="0"/>
          <w:numId w:val="14"/>
        </w:numPr>
        <w:ind w:left="1418"/>
      </w:pPr>
      <w:r>
        <w:t>умение анализировать ситуацию на рынке труда;</w:t>
      </w:r>
    </w:p>
    <w:p w14:paraId="63157B96" w14:textId="77777777" w:rsidR="00C951CE" w:rsidRDefault="00C951CE" w:rsidP="00C951CE">
      <w:pPr>
        <w:numPr>
          <w:ilvl w:val="0"/>
          <w:numId w:val="14"/>
        </w:numPr>
        <w:ind w:left="1418"/>
      </w:pPr>
      <w:r>
        <w:t>умение оценивать собственные профессиональные возможности;</w:t>
      </w:r>
    </w:p>
    <w:p w14:paraId="4A3315FD" w14:textId="77777777" w:rsidR="00C951CE" w:rsidRDefault="00C951CE" w:rsidP="00C951CE">
      <w:pPr>
        <w:numPr>
          <w:ilvl w:val="0"/>
          <w:numId w:val="14"/>
        </w:numPr>
        <w:ind w:left="1418"/>
      </w:pPr>
      <w:r>
        <w:t>умение ориентироваться в нормах и этике трудовых взаимоотношений;</w:t>
      </w:r>
    </w:p>
    <w:p w14:paraId="24DF655A" w14:textId="77777777" w:rsidR="00C951CE" w:rsidRDefault="00C951CE" w:rsidP="00C951CE">
      <w:pPr>
        <w:numPr>
          <w:ilvl w:val="0"/>
          <w:numId w:val="14"/>
        </w:numPr>
        <w:ind w:left="1418"/>
      </w:pPr>
      <w:r>
        <w:t xml:space="preserve">развитие навыков самоорганизации; </w:t>
      </w:r>
    </w:p>
    <w:p w14:paraId="293FEA64" w14:textId="77777777" w:rsidR="00C951CE" w:rsidRDefault="00C951CE" w:rsidP="00C951CE">
      <w:pPr>
        <w:numPr>
          <w:ilvl w:val="0"/>
          <w:numId w:val="15"/>
        </w:numPr>
      </w:pPr>
      <w:r>
        <w:t xml:space="preserve">в </w:t>
      </w:r>
      <w:r>
        <w:rPr>
          <w:u w:val="single"/>
        </w:rPr>
        <w:t>бытовой сфере</w:t>
      </w:r>
      <w:r>
        <w:t>:</w:t>
      </w:r>
    </w:p>
    <w:p w14:paraId="140FB6C1" w14:textId="77777777" w:rsidR="00C951CE" w:rsidRDefault="00C951CE" w:rsidP="00C951CE">
      <w:pPr>
        <w:numPr>
          <w:ilvl w:val="0"/>
          <w:numId w:val="14"/>
        </w:numPr>
        <w:ind w:left="1418"/>
      </w:pPr>
      <w:r>
        <w:t>способность и готовность вести здоровый образ жизни,</w:t>
      </w:r>
    </w:p>
    <w:p w14:paraId="39E2B4F9" w14:textId="77777777" w:rsidR="00C951CE" w:rsidRDefault="00C951CE" w:rsidP="00C951CE">
      <w:pPr>
        <w:numPr>
          <w:ilvl w:val="0"/>
          <w:numId w:val="14"/>
        </w:numPr>
        <w:ind w:left="1418"/>
      </w:pPr>
      <w:r>
        <w:t>способность и готовность к семейной жизни;</w:t>
      </w:r>
    </w:p>
    <w:p w14:paraId="49458A66" w14:textId="77777777" w:rsidR="00C951CE" w:rsidRDefault="00C951CE" w:rsidP="00C951CE">
      <w:pPr>
        <w:numPr>
          <w:ilvl w:val="0"/>
          <w:numId w:val="16"/>
        </w:numPr>
        <w:ind w:left="709"/>
      </w:pPr>
      <w:r>
        <w:t xml:space="preserve">в сфере </w:t>
      </w:r>
      <w:r>
        <w:rPr>
          <w:u w:val="single"/>
        </w:rPr>
        <w:t>культурно-досуговой деятельности</w:t>
      </w:r>
      <w:r>
        <w:t xml:space="preserve">: </w:t>
      </w:r>
    </w:p>
    <w:p w14:paraId="0BDB5202" w14:textId="77777777" w:rsidR="00C951CE" w:rsidRDefault="00C951CE" w:rsidP="00C951CE">
      <w:pPr>
        <w:numPr>
          <w:ilvl w:val="0"/>
          <w:numId w:val="17"/>
        </w:numPr>
        <w:ind w:left="1418"/>
      </w:pPr>
      <w:r>
        <w:t xml:space="preserve">умение выбирать способы использования свободного времени, культурно и духовно обогащающие личность. </w:t>
      </w:r>
    </w:p>
    <w:p w14:paraId="77E5E03A" w14:textId="77777777" w:rsidR="00C951CE" w:rsidRDefault="00C951CE" w:rsidP="00C951CE">
      <w:pPr>
        <w:jc w:val="both"/>
      </w:pPr>
      <w:r>
        <w:rPr>
          <w:b/>
        </w:rPr>
        <w:tab/>
        <w:t>На 1 ступени обучения</w:t>
      </w:r>
      <w:r>
        <w:t xml:space="preserve"> педагогический коллектив начальной школы призван: сформировать у детей желание и умение учиться; помочь школьникам приобрести опыт общения и сотрудничества; мотивировать интерес к знаниям и самопознанию, сформировать первые навыки </w:t>
      </w:r>
      <w:r>
        <w:lastRenderedPageBreak/>
        <w:t>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направлений внеурочной деятельности.</w:t>
      </w:r>
    </w:p>
    <w:p w14:paraId="48D8188A" w14:textId="77777777" w:rsidR="00C951CE" w:rsidRDefault="00C951CE" w:rsidP="00C951CE">
      <w:pPr>
        <w:jc w:val="both"/>
      </w:pPr>
      <w:r>
        <w:rPr>
          <w:b/>
        </w:rPr>
        <w:tab/>
        <w:t>На II ступени обучения</w:t>
      </w:r>
      <w:r>
        <w:t>,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III ступени.</w:t>
      </w:r>
      <w:r>
        <w:rPr>
          <w:b/>
        </w:rPr>
        <w:tab/>
        <w:t xml:space="preserve">На </w:t>
      </w:r>
      <w:r>
        <w:rPr>
          <w:b/>
          <w:lang w:val="en-US"/>
        </w:rPr>
        <w:t>III</w:t>
      </w:r>
      <w:r>
        <w:rPr>
          <w:b/>
        </w:rPr>
        <w:t xml:space="preserve"> ступени обучения </w:t>
      </w:r>
      <w:r>
        <w:t xml:space="preserve">образование ориентировано на развития у школьников самообразовательных навыков и особенно навыков самоорганизации и самовоспитания. Оно нацелено на максимальное раскрытие и развитие способностей обучающихся; формирование у них психологической и интеллектуальной готовности к профессиональному и личностному самоопределению; обеспечение их общекультурного развития. </w:t>
      </w:r>
    </w:p>
    <w:p w14:paraId="25324F8F" w14:textId="77777777" w:rsidR="00C951CE" w:rsidRDefault="00C951CE" w:rsidP="00C951CE">
      <w:pPr>
        <w:ind w:firstLine="284"/>
        <w:jc w:val="both"/>
      </w:pPr>
      <w: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района, заинтересованность родителей; стабильные достаточно высокие результаты деятельности школы. </w:t>
      </w:r>
    </w:p>
    <w:p w14:paraId="1622EA3B" w14:textId="77777777" w:rsidR="00C951CE" w:rsidRDefault="00C951CE" w:rsidP="00C951CE">
      <w:pPr>
        <w:ind w:firstLine="284"/>
        <w:jc w:val="both"/>
      </w:pPr>
      <w:r w:rsidRPr="007843F6">
        <w:rPr>
          <w:b/>
        </w:rPr>
        <w:t>Дальнейшее развитие педагогической системы начальной школы предполагает</w:t>
      </w:r>
      <w:r>
        <w:t>:</w:t>
      </w:r>
    </w:p>
    <w:p w14:paraId="5480A5A2" w14:textId="77777777" w:rsidR="00C951CE" w:rsidRDefault="00C951CE" w:rsidP="00C951CE">
      <w:pPr>
        <w:numPr>
          <w:ilvl w:val="0"/>
          <w:numId w:val="18"/>
        </w:numPr>
      </w:pPr>
      <w:r>
        <w:t>формирование системы мониторинга начального образования;</w:t>
      </w:r>
    </w:p>
    <w:p w14:paraId="665F2DA3" w14:textId="77777777" w:rsidR="00C951CE" w:rsidRDefault="00C951CE" w:rsidP="00C951CE">
      <w:pPr>
        <w:numPr>
          <w:ilvl w:val="0"/>
          <w:numId w:val="18"/>
        </w:numPr>
      </w:pPr>
      <w:r>
        <w:t>внедрение новых учебно-методических комплексов для учителей и обучающихся при переходе на ФГОС;</w:t>
      </w:r>
    </w:p>
    <w:p w14:paraId="6C66B4BB" w14:textId="77777777" w:rsidR="00C951CE" w:rsidRDefault="00C951CE" w:rsidP="00C951CE">
      <w:pPr>
        <w:numPr>
          <w:ilvl w:val="0"/>
          <w:numId w:val="18"/>
        </w:numPr>
      </w:pPr>
      <w:r>
        <w:t>использование технологии разноуровневого обучения (</w:t>
      </w:r>
      <w:proofErr w:type="spellStart"/>
      <w:r>
        <w:t>внутриклассной</w:t>
      </w:r>
      <w:proofErr w:type="spellEnd"/>
      <w:r>
        <w:t xml:space="preserve"> дифференциации);</w:t>
      </w:r>
    </w:p>
    <w:p w14:paraId="3B306711" w14:textId="77777777" w:rsidR="00C951CE" w:rsidRDefault="00C951CE" w:rsidP="00C951CE">
      <w:pPr>
        <w:numPr>
          <w:ilvl w:val="0"/>
          <w:numId w:val="18"/>
        </w:numPr>
      </w:pPr>
      <w:r>
        <w:t>обучение младших школьников приемам исследовательской деятельности.</w:t>
      </w:r>
    </w:p>
    <w:p w14:paraId="4AEEB7D7" w14:textId="77777777" w:rsidR="00C951CE" w:rsidRDefault="00C951CE" w:rsidP="00C951CE">
      <w:pPr>
        <w:ind w:firstLine="284"/>
        <w:jc w:val="both"/>
      </w:pPr>
      <w:r>
        <w:t xml:space="preserve">Обеспечение высокого уровня образования и значительной учебной мотивации школьников основной школы достигается за счет ранней профилизации. Все это способствует повышению качества знаний, как по отдельным предметам, так и успешному общему развитию школьников. Учителя отмечают у большинства обучающихся рост познавательных интересов, богатую фантазию, широкий кругозор. Однако чрезвычайно важной на II ступени остается проблема развития у обучающихся самостоятельности мышления и способности к самообучению и саморазвитию. Это предопределяет необходимость формирования ключевых компетенций с учетом специфики всех учебных предметов. </w:t>
      </w:r>
    </w:p>
    <w:p w14:paraId="430F8394" w14:textId="77777777" w:rsidR="00C951CE" w:rsidRDefault="00C951CE" w:rsidP="00C951CE">
      <w:pPr>
        <w:ind w:firstLine="284"/>
        <w:jc w:val="both"/>
      </w:pPr>
      <w:r>
        <w:rPr>
          <w:b/>
          <w:i/>
        </w:rPr>
        <w:t xml:space="preserve"> Обучение на </w:t>
      </w:r>
      <w:r>
        <w:rPr>
          <w:b/>
          <w:i/>
          <w:lang w:val="en-US"/>
        </w:rPr>
        <w:t>III</w:t>
      </w:r>
      <w:r>
        <w:rPr>
          <w:b/>
          <w:i/>
        </w:rPr>
        <w:t xml:space="preserve"> ступени</w:t>
      </w:r>
      <w:r>
        <w:t xml:space="preserve"> позволяет создать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расширить возможности социализации учащихся; обеспечить преемственность между общим и профессиональным образованием; установить равный доступ к полноценному образованию разными   категориями обучающихся в соответствии с их индивидуальными склонностями и потребностями.   </w:t>
      </w:r>
    </w:p>
    <w:p w14:paraId="4537A1C0" w14:textId="77777777" w:rsidR="00C951CE" w:rsidRDefault="00C951CE" w:rsidP="00C951CE">
      <w:r>
        <w:rPr>
          <w:b/>
          <w:i/>
        </w:rPr>
        <w:tab/>
        <w:t>Воспитательная система школы</w:t>
      </w:r>
      <w:r>
        <w:t xml:space="preserve"> ориентирована на реализацию ряда приоритетных направлений:</w:t>
      </w:r>
    </w:p>
    <w:p w14:paraId="02452C8E" w14:textId="77777777" w:rsidR="00C951CE" w:rsidRDefault="00C951CE" w:rsidP="00C951CE">
      <w:pPr>
        <w:numPr>
          <w:ilvl w:val="0"/>
          <w:numId w:val="19"/>
        </w:numPr>
        <w:jc w:val="both"/>
      </w:pPr>
      <w:r>
        <w:t xml:space="preserve">формирование здорового образа жизни на основе бережного отношения каждого ребенка к своему здоровью и организации работы </w:t>
      </w:r>
      <w:proofErr w:type="spellStart"/>
      <w:r>
        <w:t>валеологической</w:t>
      </w:r>
      <w:proofErr w:type="spellEnd"/>
      <w:r>
        <w:t xml:space="preserve"> службы, ориентированной на пропаганду здорового образа жизни, обновление спортивно-оздоровительной работы с детьми, диагностики и коррекции состояния их здоровья;</w:t>
      </w:r>
    </w:p>
    <w:p w14:paraId="32CAE2FB" w14:textId="77777777" w:rsidR="00C951CE" w:rsidRDefault="00C951CE" w:rsidP="00C951CE">
      <w:pPr>
        <w:numPr>
          <w:ilvl w:val="0"/>
          <w:numId w:val="19"/>
        </w:numPr>
        <w:jc w:val="both"/>
      </w:pPr>
      <w:r>
        <w:t>социализация детей и подростков на основе педагогического сотрудничества обучающихся, учителей и родителей в системе ученического самоуправления, расширения межведомственных связей с учреждениями дополнительного образования детей района и развития системы внеурочной деятельности и дополнительного образования детей непосредственно в школе.</w:t>
      </w:r>
    </w:p>
    <w:p w14:paraId="2C729526" w14:textId="77777777" w:rsidR="007843F6" w:rsidRDefault="007843F6" w:rsidP="00C951CE">
      <w:pPr>
        <w:spacing w:after="240"/>
        <w:rPr>
          <w:rStyle w:val="a3"/>
          <w:b/>
          <w:i w:val="0"/>
        </w:rPr>
      </w:pPr>
    </w:p>
    <w:p w14:paraId="42D094BE" w14:textId="77777777" w:rsidR="00C951CE" w:rsidRDefault="00C951CE" w:rsidP="00C951CE">
      <w:pPr>
        <w:spacing w:after="240"/>
        <w:rPr>
          <w:i/>
        </w:rPr>
      </w:pPr>
      <w:r>
        <w:rPr>
          <w:rStyle w:val="a3"/>
          <w:b/>
          <w:i w:val="0"/>
        </w:rPr>
        <w:t>4.6   Концепция и стратегия развития муниципальной системы образования</w:t>
      </w:r>
    </w:p>
    <w:p w14:paraId="56E710DE" w14:textId="77777777" w:rsidR="00C951CE" w:rsidRDefault="00C951CE" w:rsidP="00C951CE">
      <w:pPr>
        <w:spacing w:after="240"/>
        <w:ind w:firstLine="360"/>
        <w:rPr>
          <w:i/>
        </w:rPr>
      </w:pPr>
      <w:r>
        <w:t>Концепция развития муниципальной системы образования заключается в организации учебно-воспитательного процесса, обеспечивающего совместимость и единство образовательной среды. Это позволяет учащимся овладеть прочными базовыми знаниями и умениями пользоваться ими в практической жизни, приобрести способность адаптироваться в любых условиях, реализовать свои права и обязанности и участвовать в развитии общества.</w:t>
      </w:r>
    </w:p>
    <w:p w14:paraId="797EF84D" w14:textId="77777777" w:rsidR="00C951CE" w:rsidRPr="00E85CAE" w:rsidRDefault="00C951CE" w:rsidP="00E85CAE">
      <w:pPr>
        <w:pStyle w:val="2"/>
        <w:jc w:val="left"/>
        <w:rPr>
          <w:rFonts w:ascii="Times New Roman" w:hAnsi="Times New Roman" w:cs="Times New Roman"/>
          <w:i/>
          <w:sz w:val="22"/>
          <w:szCs w:val="24"/>
        </w:rPr>
      </w:pPr>
      <w:r w:rsidRPr="00E85CAE">
        <w:rPr>
          <w:rStyle w:val="a3"/>
          <w:i w:val="0"/>
          <w:sz w:val="24"/>
        </w:rPr>
        <w:t>4.6.1. Обновление содержания образования.</w:t>
      </w:r>
    </w:p>
    <w:p w14:paraId="17089225" w14:textId="77777777" w:rsidR="00E85CAE" w:rsidRDefault="00C951CE" w:rsidP="00C951CE">
      <w:pPr>
        <w:pStyle w:val="11"/>
      </w:pPr>
      <w:r>
        <w:t xml:space="preserve">1.1. Внедрение в практику работы школы программу </w:t>
      </w:r>
      <w:proofErr w:type="gramStart"/>
      <w:r>
        <w:t>« Школа</w:t>
      </w:r>
      <w:proofErr w:type="gramEnd"/>
      <w:r>
        <w:t xml:space="preserve"> России».</w:t>
      </w:r>
      <w:r>
        <w:br/>
        <w:t>1.2. Разработка программ и методик преемственности между начальной школой и основной школой.</w:t>
      </w:r>
      <w:r>
        <w:rPr>
          <w:color w:val="FF0000"/>
        </w:rPr>
        <w:br/>
      </w:r>
      <w:r>
        <w:t>1.3. Перевод обучения школьников по новому ФГОС с 2011г.</w:t>
      </w:r>
      <w:r>
        <w:rPr>
          <w:color w:val="FF0000"/>
        </w:rPr>
        <w:br/>
      </w:r>
      <w:r>
        <w:t>1.4. Переход на новые формы проведения государственной (итоговой) аттестации в</w:t>
      </w:r>
    </w:p>
    <w:p w14:paraId="3EDB45C5" w14:textId="77777777" w:rsidR="00C951CE" w:rsidRDefault="00C951CE" w:rsidP="00C951CE">
      <w:pPr>
        <w:pStyle w:val="11"/>
      </w:pPr>
      <w:r>
        <w:t xml:space="preserve"> 9 кл</w:t>
      </w:r>
      <w:r w:rsidR="00E85CAE">
        <w:t>ассе</w:t>
      </w:r>
      <w:r>
        <w:t>.</w:t>
      </w:r>
      <w:r>
        <w:rPr>
          <w:color w:val="FF0000"/>
        </w:rPr>
        <w:br/>
      </w:r>
      <w:r>
        <w:t>1.5. Разработка программ по выявлению одарённых учащихся.</w:t>
      </w:r>
      <w:r>
        <w:br/>
        <w:t>1.6. Разработка программ реализации воспитательных программ:</w:t>
      </w:r>
    </w:p>
    <w:p w14:paraId="7D107679" w14:textId="77777777" w:rsidR="00C951CE" w:rsidRDefault="00C951CE" w:rsidP="00C951CE">
      <w:pPr>
        <w:pStyle w:val="11"/>
      </w:pPr>
      <w:r>
        <w:t>1.7. Совершенствование и введение эффективных форм работы с родителями и общественностью.</w:t>
      </w:r>
      <w:r>
        <w:br/>
        <w:t>1.8. Продолжить совершенствование работы школьного Управляющего совета.</w:t>
      </w:r>
    </w:p>
    <w:p w14:paraId="7B9DECF9" w14:textId="77777777" w:rsidR="00C951CE" w:rsidRDefault="00C951CE" w:rsidP="00C951CE"/>
    <w:p w14:paraId="749917BF" w14:textId="77777777" w:rsidR="00C951CE" w:rsidRDefault="00C951CE" w:rsidP="00C951CE"/>
    <w:p w14:paraId="3030EE01" w14:textId="77777777" w:rsidR="00C951CE" w:rsidRDefault="00C951CE" w:rsidP="00C951CE"/>
    <w:p w14:paraId="60275A54" w14:textId="77777777" w:rsidR="00C951CE" w:rsidRDefault="00C951CE" w:rsidP="00C951CE">
      <w:pPr>
        <w:rPr>
          <w:b/>
        </w:rPr>
      </w:pPr>
      <w:r>
        <w:t xml:space="preserve">      4.6.</w:t>
      </w:r>
      <w:r>
        <w:rPr>
          <w:rStyle w:val="a3"/>
          <w:b/>
        </w:rPr>
        <w:t>2. Работа с кадрами.</w:t>
      </w:r>
    </w:p>
    <w:p w14:paraId="60C12AAC" w14:textId="77777777" w:rsidR="007843F6" w:rsidRDefault="007843F6" w:rsidP="00C951CE"/>
    <w:p w14:paraId="6D8EE05F" w14:textId="77777777" w:rsidR="00C951CE" w:rsidRDefault="00C951CE" w:rsidP="00C951CE">
      <w:r>
        <w:t>2.1. Профессиональная подготовка и переподготовка руководящих и педагогических работников.</w:t>
      </w:r>
      <w:r>
        <w:br/>
        <w:t>2.2. Представление работников ОУ к правительственным и ведомственным наградам всех уровней.</w:t>
      </w:r>
      <w:r>
        <w:br/>
      </w:r>
    </w:p>
    <w:p w14:paraId="1D429F30" w14:textId="77777777" w:rsidR="00C951CE" w:rsidRDefault="00C951CE" w:rsidP="00C951CE">
      <w:pPr>
        <w:pStyle w:val="2"/>
        <w:rPr>
          <w:rFonts w:ascii="Times New Roman" w:hAnsi="Times New Roman" w:cs="Times New Roman"/>
          <w:sz w:val="24"/>
          <w:szCs w:val="24"/>
        </w:rPr>
      </w:pPr>
      <w:r>
        <w:rPr>
          <w:rStyle w:val="a3"/>
        </w:rPr>
        <w:t>4.6.3. Внедрение информационно-коммуникационных технологий в</w:t>
      </w:r>
      <w:r>
        <w:rPr>
          <w:rFonts w:ascii="Times New Roman" w:hAnsi="Times New Roman" w:cs="Times New Roman"/>
          <w:i/>
          <w:iCs w:val="0"/>
          <w:sz w:val="24"/>
          <w:szCs w:val="24"/>
        </w:rPr>
        <w:br/>
      </w:r>
      <w:r>
        <w:rPr>
          <w:rStyle w:val="a3"/>
        </w:rPr>
        <w:t>образовательный процесс.</w:t>
      </w:r>
    </w:p>
    <w:p w14:paraId="1FE1C5E3" w14:textId="77777777" w:rsidR="00C951CE" w:rsidRDefault="00C951CE" w:rsidP="00C951CE">
      <w:pPr>
        <w:ind w:firstLine="284"/>
      </w:pPr>
      <w:r>
        <w:t>Современный мир уже немыслим без компьютерных технологий. Школа должна шагать в ногу со временем. Именно это обуславливает выбор данного направления. Информационные технологии предоставляют возможность:</w:t>
      </w:r>
      <w:r>
        <w:br/>
        <w:t>-сделать обучение более эффективным, вовлекая все виды чувственного восприятия ученика в мультимедийный контекст;</w:t>
      </w:r>
      <w:r>
        <w:br/>
      </w:r>
      <w:r>
        <w:lastRenderedPageBreak/>
        <w:t>- вовлечь в процесс активного обучения детей, отличающихся способностями и стилем обучения;</w:t>
      </w:r>
      <w:r>
        <w:br/>
        <w:t>- значительно усилить как глобальный аспект обучения, так и в большей мере отвечающий местным потребностям;</w:t>
      </w:r>
    </w:p>
    <w:p w14:paraId="337159F3" w14:textId="77777777" w:rsidR="007843F6" w:rsidRDefault="00C951CE" w:rsidP="00C951CE">
      <w:pPr>
        <w:ind w:firstLine="284"/>
      </w:pPr>
      <w:r>
        <w:t>Кроме этого использование ИКТ в учебном процессе облегчает подбор индивидуальных заданий для учащихся, снимает дефицит в обеспеченности школьников учебными пособиями, даёт возможность накопить необходимый дидактический материал с возможностью его постоянного обновления</w:t>
      </w:r>
    </w:p>
    <w:p w14:paraId="1E9499DE" w14:textId="77777777" w:rsidR="007843F6" w:rsidRDefault="00C951CE" w:rsidP="00C951CE">
      <w:pPr>
        <w:ind w:firstLine="284"/>
      </w:pPr>
      <w:r>
        <w:t>1. Расширение работы в единой компьютерной сети муниципальной систем</w:t>
      </w:r>
      <w:r w:rsidR="007843F6">
        <w:t>ы образования</w:t>
      </w:r>
    </w:p>
    <w:p w14:paraId="45DFA447" w14:textId="77777777" w:rsidR="007843F6" w:rsidRDefault="007843F6" w:rsidP="007843F6">
      <w:r>
        <w:t xml:space="preserve">     2.Продолжить компьютеризацию.</w:t>
      </w:r>
    </w:p>
    <w:p w14:paraId="2FAE0E56" w14:textId="77777777" w:rsidR="00C951CE" w:rsidRDefault="007843F6" w:rsidP="00C951CE">
      <w:pPr>
        <w:ind w:firstLine="284"/>
      </w:pPr>
      <w:r>
        <w:t>3</w:t>
      </w:r>
      <w:r w:rsidR="00C951CE">
        <w:t>. Модернизировать компьютерное оборудование с установкой его в кабинетах.</w:t>
      </w:r>
    </w:p>
    <w:p w14:paraId="4368CB37" w14:textId="77777777" w:rsidR="00C951CE" w:rsidRDefault="00C951CE" w:rsidP="00C951CE">
      <w:pPr>
        <w:pStyle w:val="2"/>
        <w:rPr>
          <w:sz w:val="24"/>
          <w:szCs w:val="24"/>
        </w:rPr>
      </w:pPr>
      <w:r>
        <w:rPr>
          <w:rStyle w:val="a3"/>
        </w:rPr>
        <w:t>4.6.4. Одарённые дети.</w:t>
      </w:r>
    </w:p>
    <w:p w14:paraId="2648CBE2" w14:textId="77777777" w:rsidR="00C951CE" w:rsidRDefault="00C951CE" w:rsidP="00C951CE">
      <w:pPr>
        <w:ind w:firstLine="284"/>
      </w:pPr>
      <w:r>
        <w:t>Это направление выбрано в целях реализации одного из направлений развития образования, выдвинутых Президентом РФ. Выявление и поддержка талантливых детей – важная часть работы педагогов. Учёными давно установлено, что каждый ребёнок владеет множеством способностей, хранящихся в нём в виде задатков. В связи с этим возникает необходимость раскрыть эти способности как можно более в раннем возрасте, используя для этого разные формы и приёмы работы, направленные на создание для ребёнка ситуации успеха для реализации своих способностей.</w:t>
      </w:r>
      <w:r>
        <w:br/>
        <w:t>4.1. Организация обучения и получения образования детьми вне зависимости от степени их развития и здоровья, разработка индивидуальных программ и т. д.</w:t>
      </w:r>
      <w:r>
        <w:br/>
        <w:t>4.2. Реализация программы «Одарённые дети».</w:t>
      </w:r>
      <w:r>
        <w:br/>
        <w:t>4.3. Проведение олимпиад.</w:t>
      </w:r>
      <w:r>
        <w:br/>
        <w:t>4.4. Вовлечение детей в кружки по интересам.</w:t>
      </w:r>
      <w:r>
        <w:br/>
        <w:t>4.5. Собеседование с родителями с целью выявления интересов и перспектив ребёнка.</w:t>
      </w:r>
    </w:p>
    <w:p w14:paraId="51C25AD7" w14:textId="77777777" w:rsidR="00C951CE" w:rsidRDefault="00C951CE" w:rsidP="00C951CE">
      <w:r>
        <w:t>4.6.Реализация программы «Система работы школы с одарёнными детьми»</w:t>
      </w:r>
    </w:p>
    <w:p w14:paraId="2823DDB9" w14:textId="77777777" w:rsidR="00C951CE" w:rsidRDefault="00C951CE" w:rsidP="00C951CE">
      <w:r>
        <w:t>4.7.Разработка программы «Дополнительное образование»</w:t>
      </w:r>
    </w:p>
    <w:p w14:paraId="02FDC01A" w14:textId="77777777" w:rsidR="00E85CAE" w:rsidRDefault="00E85CAE" w:rsidP="00C951CE">
      <w:pPr>
        <w:rPr>
          <w:rStyle w:val="a3"/>
          <w:b/>
          <w:sz w:val="28"/>
        </w:rPr>
      </w:pPr>
    </w:p>
    <w:p w14:paraId="5BBF5A45" w14:textId="77777777" w:rsidR="00E85CAE" w:rsidRDefault="00E85CAE" w:rsidP="00C951CE">
      <w:pPr>
        <w:rPr>
          <w:rStyle w:val="a3"/>
          <w:b/>
          <w:sz w:val="28"/>
        </w:rPr>
      </w:pPr>
    </w:p>
    <w:p w14:paraId="56F6E514" w14:textId="77777777" w:rsidR="00E85CAE" w:rsidRDefault="00E85CAE" w:rsidP="00C951CE">
      <w:pPr>
        <w:rPr>
          <w:rStyle w:val="a3"/>
          <w:b/>
          <w:sz w:val="28"/>
        </w:rPr>
      </w:pPr>
    </w:p>
    <w:p w14:paraId="58BF2334" w14:textId="77777777" w:rsidR="00E85CAE" w:rsidRDefault="00E85CAE" w:rsidP="00C951CE">
      <w:pPr>
        <w:rPr>
          <w:rStyle w:val="a3"/>
          <w:b/>
          <w:sz w:val="28"/>
        </w:rPr>
      </w:pPr>
    </w:p>
    <w:p w14:paraId="37B67428" w14:textId="77777777" w:rsidR="00C951CE" w:rsidRDefault="00C951CE" w:rsidP="00C951CE">
      <w:r>
        <w:rPr>
          <w:rStyle w:val="a3"/>
          <w:b/>
          <w:sz w:val="28"/>
        </w:rPr>
        <w:t>Здоровый образ жизни и здоровьесберегающие технологии</w:t>
      </w:r>
      <w:r>
        <w:rPr>
          <w:rStyle w:val="a3"/>
        </w:rPr>
        <w:t>.</w:t>
      </w:r>
    </w:p>
    <w:p w14:paraId="6D92FC71" w14:textId="77777777" w:rsidR="007843F6" w:rsidRDefault="007843F6" w:rsidP="00C951CE">
      <w:pPr>
        <w:ind w:firstLine="284"/>
      </w:pPr>
    </w:p>
    <w:p w14:paraId="3AEB7A0E" w14:textId="77777777" w:rsidR="00C951CE" w:rsidRDefault="00C951CE" w:rsidP="00C951CE">
      <w:pPr>
        <w:ind w:firstLine="284"/>
      </w:pPr>
      <w:r>
        <w:t xml:space="preserve">Проблемы сохранения здоровья учащихся и привитие навыков здорового образа жизни сегодня очень актуальны.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w:t>
      </w:r>
      <w:r>
        <w:lastRenderedPageBreak/>
        <w:t>необходимые знания, умения и навыки по здоровому образу жизни, научить использовать полученные знания в повседневной жизни.</w:t>
      </w:r>
      <w:r>
        <w:br/>
        <w:t>5.1. Реализация  программы «Здоровье».</w:t>
      </w:r>
      <w:r>
        <w:br/>
        <w:t>5.2. Провести обучение учителей.</w:t>
      </w:r>
      <w:r>
        <w:br/>
        <w:t>5.3. Вести пропаганду здорового образа жизни на родительских собраниях, педсоветах и т.д.</w:t>
      </w:r>
      <w:r>
        <w:br/>
        <w:t>5.4. Активизировать спортивно-оздоровительную работу в ОУ.</w:t>
      </w:r>
      <w:r>
        <w:br/>
      </w:r>
    </w:p>
    <w:p w14:paraId="76B6406D" w14:textId="77777777" w:rsidR="00C951CE" w:rsidRDefault="00C951CE" w:rsidP="00C951CE">
      <w:pPr>
        <w:jc w:val="center"/>
        <w:rPr>
          <w:caps/>
        </w:rPr>
      </w:pPr>
    </w:p>
    <w:p w14:paraId="48D29187" w14:textId="77777777" w:rsidR="00C951CE" w:rsidRDefault="00C951CE" w:rsidP="00C951CE">
      <w:pPr>
        <w:jc w:val="center"/>
        <w:rPr>
          <w:caps/>
        </w:rPr>
      </w:pPr>
      <w:r>
        <w:rPr>
          <w:caps/>
        </w:rPr>
        <w:t xml:space="preserve">5. </w:t>
      </w:r>
      <w:r>
        <w:rPr>
          <w:b/>
          <w:caps/>
        </w:rPr>
        <w:t>Основные направления реализации программы развития школы</w:t>
      </w:r>
    </w:p>
    <w:p w14:paraId="5125D2AA" w14:textId="77777777" w:rsidR="00C951CE" w:rsidRDefault="00C951CE" w:rsidP="00C951CE"/>
    <w:p w14:paraId="330FAFCE" w14:textId="77777777" w:rsidR="00C951CE" w:rsidRDefault="00C951CE" w:rsidP="00C951CE">
      <w:pPr>
        <w:rPr>
          <w:b/>
          <w:i/>
        </w:rPr>
      </w:pPr>
      <w:r>
        <w:rPr>
          <w:b/>
        </w:rPr>
        <w:tab/>
        <w:t xml:space="preserve">Направление 1. </w:t>
      </w:r>
      <w:r>
        <w:rPr>
          <w:b/>
          <w:i/>
        </w:rPr>
        <w:t>Организация  инновационной деятельности образовательного процесса</w:t>
      </w:r>
    </w:p>
    <w:p w14:paraId="7BD848D3" w14:textId="77777777" w:rsidR="00C951CE" w:rsidRDefault="00C951CE" w:rsidP="00C951CE">
      <w:pPr>
        <w:jc w:val="both"/>
      </w:pPr>
      <w:r>
        <w:rPr>
          <w:b/>
        </w:rPr>
        <w:tab/>
        <w:t>Цель.</w:t>
      </w:r>
      <w:r>
        <w:t xml:space="preserve"> Совершенствование образовательного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 Развитие материально-технической и методической базы для перехода на ФГОС  нового поколения. Совершенствование дифференциации подходов и форм работы с учащимися для повышения результативности итоговых испытаний.</w:t>
      </w:r>
    </w:p>
    <w:p w14:paraId="336EC26F" w14:textId="77777777" w:rsidR="00C951CE" w:rsidRDefault="00C951CE" w:rsidP="00C951C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38"/>
      </w:tblGrid>
      <w:tr w:rsidR="00C951CE" w14:paraId="4A9CB9EA" w14:textId="77777777" w:rsidTr="00E85CAE">
        <w:trPr>
          <w:trHeight w:val="274"/>
        </w:trPr>
        <w:tc>
          <w:tcPr>
            <w:tcW w:w="1985" w:type="dxa"/>
            <w:tcBorders>
              <w:top w:val="outset" w:sz="6" w:space="0" w:color="auto"/>
              <w:left w:val="outset" w:sz="6" w:space="0" w:color="auto"/>
              <w:bottom w:val="outset" w:sz="6" w:space="0" w:color="auto"/>
              <w:right w:val="outset" w:sz="6" w:space="0" w:color="auto"/>
            </w:tcBorders>
            <w:hideMark/>
          </w:tcPr>
          <w:p w14:paraId="3B25F8DC" w14:textId="77777777" w:rsidR="00C951CE" w:rsidRDefault="00C951CE">
            <w:pPr>
              <w:spacing w:line="276" w:lineRule="auto"/>
              <w:rPr>
                <w:b/>
                <w:bCs/>
                <w:iCs/>
                <w:lang w:eastAsia="en-US"/>
              </w:rPr>
            </w:pPr>
            <w:r>
              <w:rPr>
                <w:b/>
                <w:bCs/>
                <w:iCs/>
                <w:lang w:eastAsia="en-US"/>
              </w:rPr>
              <w:t xml:space="preserve">Задачи </w:t>
            </w:r>
          </w:p>
        </w:tc>
        <w:tc>
          <w:tcPr>
            <w:tcW w:w="7938" w:type="dxa"/>
            <w:tcBorders>
              <w:top w:val="outset" w:sz="6" w:space="0" w:color="auto"/>
              <w:left w:val="outset" w:sz="6" w:space="0" w:color="auto"/>
              <w:bottom w:val="outset" w:sz="6" w:space="0" w:color="auto"/>
              <w:right w:val="outset" w:sz="6" w:space="0" w:color="auto"/>
            </w:tcBorders>
            <w:hideMark/>
          </w:tcPr>
          <w:p w14:paraId="3AC8F646" w14:textId="77777777" w:rsidR="00C951CE" w:rsidRDefault="00C951CE">
            <w:pPr>
              <w:spacing w:line="276" w:lineRule="auto"/>
              <w:rPr>
                <w:b/>
                <w:bCs/>
                <w:lang w:eastAsia="en-US"/>
              </w:rPr>
            </w:pPr>
            <w:r>
              <w:rPr>
                <w:b/>
                <w:bCs/>
                <w:iCs/>
                <w:lang w:eastAsia="en-US"/>
              </w:rPr>
              <w:t xml:space="preserve">Условия решения поставленных </w:t>
            </w:r>
            <w:r>
              <w:rPr>
                <w:b/>
                <w:bCs/>
                <w:lang w:eastAsia="en-US"/>
              </w:rPr>
              <w:t xml:space="preserve">задач </w:t>
            </w:r>
          </w:p>
        </w:tc>
      </w:tr>
      <w:tr w:rsidR="00C951CE" w14:paraId="10B45116" w14:textId="77777777" w:rsidTr="00E85CAE">
        <w:trPr>
          <w:trHeight w:val="2525"/>
        </w:trPr>
        <w:tc>
          <w:tcPr>
            <w:tcW w:w="1985" w:type="dxa"/>
            <w:tcBorders>
              <w:top w:val="outset" w:sz="6" w:space="0" w:color="auto"/>
              <w:left w:val="outset" w:sz="6" w:space="0" w:color="auto"/>
              <w:bottom w:val="outset" w:sz="6" w:space="0" w:color="auto"/>
              <w:right w:val="outset" w:sz="6" w:space="0" w:color="auto"/>
            </w:tcBorders>
          </w:tcPr>
          <w:p w14:paraId="799521B8" w14:textId="77777777" w:rsidR="00C951CE" w:rsidRDefault="00C951CE">
            <w:pPr>
              <w:spacing w:line="276" w:lineRule="auto"/>
              <w:rPr>
                <w:lang w:eastAsia="en-US"/>
              </w:rPr>
            </w:pPr>
            <w:r>
              <w:rPr>
                <w:lang w:eastAsia="en-US"/>
              </w:rPr>
              <w:t xml:space="preserve">1. Обновление содержания  школьного образования </w:t>
            </w:r>
          </w:p>
          <w:p w14:paraId="693B7645" w14:textId="77777777" w:rsidR="00C951CE" w:rsidRDefault="00C951CE" w:rsidP="00E85CAE">
            <w:pPr>
              <w:spacing w:line="276" w:lineRule="auto"/>
              <w:ind w:left="175" w:hanging="175"/>
              <w:rPr>
                <w:lang w:eastAsia="en-US"/>
              </w:rPr>
            </w:pPr>
          </w:p>
        </w:tc>
        <w:tc>
          <w:tcPr>
            <w:tcW w:w="7938" w:type="dxa"/>
            <w:tcBorders>
              <w:top w:val="outset" w:sz="6" w:space="0" w:color="auto"/>
              <w:left w:val="outset" w:sz="6" w:space="0" w:color="auto"/>
              <w:bottom w:val="outset" w:sz="6" w:space="0" w:color="auto"/>
              <w:right w:val="outset" w:sz="6" w:space="0" w:color="auto"/>
            </w:tcBorders>
            <w:hideMark/>
          </w:tcPr>
          <w:p w14:paraId="29351A99" w14:textId="77777777" w:rsidR="00C951CE" w:rsidRDefault="00C951CE">
            <w:pPr>
              <w:spacing w:line="276" w:lineRule="auto"/>
              <w:rPr>
                <w:lang w:eastAsia="en-US"/>
              </w:rPr>
            </w:pPr>
            <w:r>
              <w:rPr>
                <w:lang w:eastAsia="en-US"/>
              </w:rPr>
              <w:t>1.  Обновление УМК «Школа России».</w:t>
            </w:r>
          </w:p>
          <w:p w14:paraId="754A17C6" w14:textId="77777777" w:rsidR="00C951CE" w:rsidRDefault="00C951CE">
            <w:pPr>
              <w:spacing w:line="276" w:lineRule="auto"/>
              <w:rPr>
                <w:lang w:eastAsia="en-US"/>
              </w:rPr>
            </w:pPr>
            <w:r>
              <w:rPr>
                <w:lang w:eastAsia="en-US"/>
              </w:rPr>
              <w:t xml:space="preserve">2. Конструирование содержания предметов предпрофильного и базового уровней. </w:t>
            </w:r>
          </w:p>
          <w:p w14:paraId="367F0FF9" w14:textId="77777777" w:rsidR="00C951CE" w:rsidRDefault="00C951CE">
            <w:pPr>
              <w:spacing w:line="276" w:lineRule="auto"/>
              <w:rPr>
                <w:lang w:eastAsia="en-US"/>
              </w:rPr>
            </w:pPr>
            <w:r>
              <w:rPr>
                <w:lang w:eastAsia="en-US"/>
              </w:rPr>
              <w:t>3. Разработка системы внеурочной деятельности</w:t>
            </w:r>
            <w:r>
              <w:rPr>
                <w:lang w:eastAsia="en-US"/>
              </w:rPr>
              <w:br/>
              <w:t>4. Повышение квалификации учителей, работающих по УМК «Школа России».</w:t>
            </w:r>
          </w:p>
          <w:p w14:paraId="4394A5D7" w14:textId="77777777" w:rsidR="00C951CE" w:rsidRDefault="00C951CE">
            <w:pPr>
              <w:spacing w:line="276" w:lineRule="auto"/>
              <w:rPr>
                <w:lang w:eastAsia="en-US"/>
              </w:rPr>
            </w:pPr>
            <w:r>
              <w:rPr>
                <w:lang w:eastAsia="en-US"/>
              </w:rPr>
              <w:t xml:space="preserve"> 5. Повышение квалификации учителей, работающих в выпускных классах</w:t>
            </w:r>
          </w:p>
          <w:p w14:paraId="38AAEF8A" w14:textId="77777777" w:rsidR="00C951CE" w:rsidRDefault="00C951CE">
            <w:pPr>
              <w:spacing w:line="276" w:lineRule="auto"/>
              <w:rPr>
                <w:lang w:eastAsia="en-US"/>
              </w:rPr>
            </w:pPr>
            <w:r>
              <w:rPr>
                <w:lang w:eastAsia="en-US"/>
              </w:rPr>
              <w:t>6.Развитие материально-технической и методической базы для перехода на ФГОС нового поколения.</w:t>
            </w:r>
          </w:p>
        </w:tc>
      </w:tr>
      <w:tr w:rsidR="00C951CE" w14:paraId="142678A2" w14:textId="77777777" w:rsidTr="00E85CAE">
        <w:trPr>
          <w:trHeight w:val="693"/>
        </w:trPr>
        <w:tc>
          <w:tcPr>
            <w:tcW w:w="1985" w:type="dxa"/>
            <w:tcBorders>
              <w:top w:val="outset" w:sz="6" w:space="0" w:color="auto"/>
              <w:left w:val="outset" w:sz="6" w:space="0" w:color="auto"/>
              <w:bottom w:val="outset" w:sz="6" w:space="0" w:color="auto"/>
              <w:right w:val="outset" w:sz="6" w:space="0" w:color="auto"/>
            </w:tcBorders>
            <w:hideMark/>
          </w:tcPr>
          <w:p w14:paraId="70976532" w14:textId="77777777" w:rsidR="00C951CE" w:rsidRDefault="00C951CE">
            <w:pPr>
              <w:spacing w:line="276" w:lineRule="auto"/>
              <w:rPr>
                <w:lang w:eastAsia="en-US"/>
              </w:rPr>
            </w:pPr>
            <w:r>
              <w:rPr>
                <w:lang w:eastAsia="en-US"/>
              </w:rPr>
              <w:t xml:space="preserve">2. Внедрение инновационных образовательных технологий </w:t>
            </w:r>
          </w:p>
        </w:tc>
        <w:tc>
          <w:tcPr>
            <w:tcW w:w="7938" w:type="dxa"/>
            <w:tcBorders>
              <w:top w:val="outset" w:sz="6" w:space="0" w:color="auto"/>
              <w:left w:val="outset" w:sz="6" w:space="0" w:color="auto"/>
              <w:bottom w:val="outset" w:sz="6" w:space="0" w:color="auto"/>
              <w:right w:val="outset" w:sz="6" w:space="0" w:color="auto"/>
            </w:tcBorders>
            <w:hideMark/>
          </w:tcPr>
          <w:p w14:paraId="7B1235CF" w14:textId="77777777" w:rsidR="00C951CE" w:rsidRDefault="00C951CE">
            <w:pPr>
              <w:spacing w:line="276" w:lineRule="auto"/>
              <w:rPr>
                <w:lang w:eastAsia="en-US"/>
              </w:rPr>
            </w:pPr>
            <w:r>
              <w:rPr>
                <w:lang w:eastAsia="en-US"/>
              </w:rPr>
              <w:t>1. Апробация современных образовательных технологий.</w:t>
            </w:r>
          </w:p>
          <w:p w14:paraId="04A72FC7" w14:textId="77777777" w:rsidR="00C951CE" w:rsidRDefault="00C951CE">
            <w:pPr>
              <w:spacing w:line="276" w:lineRule="auto"/>
              <w:rPr>
                <w:lang w:eastAsia="en-US"/>
              </w:rPr>
            </w:pPr>
            <w:r>
              <w:rPr>
                <w:lang w:eastAsia="en-US"/>
              </w:rPr>
              <w:t xml:space="preserve">2. Широкое использование проектной технологии на всех ступенях школы. </w:t>
            </w:r>
            <w:r>
              <w:rPr>
                <w:lang w:eastAsia="en-US"/>
              </w:rPr>
              <w:br/>
              <w:t>3. Разработка учебно-методических материалов для новых форм организации образовательного процесса в старшем звене.</w:t>
            </w:r>
          </w:p>
          <w:p w14:paraId="1CE09639" w14:textId="77777777" w:rsidR="00C951CE" w:rsidRDefault="00C951CE">
            <w:pPr>
              <w:spacing w:line="276" w:lineRule="auto"/>
              <w:rPr>
                <w:lang w:eastAsia="en-US"/>
              </w:rPr>
            </w:pPr>
            <w:r>
              <w:rPr>
                <w:lang w:eastAsia="en-US"/>
              </w:rPr>
              <w:t xml:space="preserve">4. Разработка и описание методики организации учебного исследования и </w:t>
            </w:r>
            <w:r>
              <w:rPr>
                <w:lang w:eastAsia="en-US"/>
              </w:rPr>
              <w:lastRenderedPageBreak/>
              <w:t>проектирования.</w:t>
            </w:r>
          </w:p>
          <w:p w14:paraId="6EEFD3A2" w14:textId="77777777" w:rsidR="00C951CE" w:rsidRDefault="00C951CE">
            <w:pPr>
              <w:spacing w:line="276" w:lineRule="auto"/>
              <w:rPr>
                <w:lang w:eastAsia="en-US"/>
              </w:rPr>
            </w:pPr>
            <w:r>
              <w:rPr>
                <w:lang w:eastAsia="en-US"/>
              </w:rPr>
              <w:t>5. Использование в образовательном процессе различных форм социальных практик как одного из основных средств, способствующих самоопределению старшеклассника и приобретению им социальных компетенций</w:t>
            </w:r>
          </w:p>
          <w:p w14:paraId="0196E045" w14:textId="77777777" w:rsidR="00C951CE" w:rsidRDefault="00C951CE">
            <w:pPr>
              <w:spacing w:line="276" w:lineRule="auto"/>
              <w:rPr>
                <w:lang w:eastAsia="en-US"/>
              </w:rPr>
            </w:pPr>
            <w:r>
              <w:rPr>
                <w:lang w:eastAsia="en-US"/>
              </w:rPr>
              <w:t>6.Психолого-педагогическое медико-социальное сопровождение в условиях ФГОС.</w:t>
            </w:r>
          </w:p>
        </w:tc>
      </w:tr>
      <w:tr w:rsidR="00C951CE" w14:paraId="33CE85C3" w14:textId="77777777" w:rsidTr="00E85CAE">
        <w:trPr>
          <w:trHeight w:val="2449"/>
        </w:trPr>
        <w:tc>
          <w:tcPr>
            <w:tcW w:w="1985" w:type="dxa"/>
            <w:tcBorders>
              <w:top w:val="outset" w:sz="6" w:space="0" w:color="auto"/>
              <w:left w:val="outset" w:sz="6" w:space="0" w:color="auto"/>
              <w:bottom w:val="outset" w:sz="6" w:space="0" w:color="auto"/>
              <w:right w:val="outset" w:sz="6" w:space="0" w:color="auto"/>
            </w:tcBorders>
            <w:hideMark/>
          </w:tcPr>
          <w:p w14:paraId="22EE8FDC" w14:textId="77777777" w:rsidR="00C951CE" w:rsidRDefault="00C951CE">
            <w:pPr>
              <w:spacing w:line="276" w:lineRule="auto"/>
              <w:rPr>
                <w:lang w:eastAsia="en-US"/>
              </w:rPr>
            </w:pPr>
            <w:r>
              <w:rPr>
                <w:lang w:eastAsia="en-US"/>
              </w:rPr>
              <w:lastRenderedPageBreak/>
              <w:t xml:space="preserve">3. Внедрение новых способов оценивания учебных достижений учащихся на начальной и старшей ступенях школы </w:t>
            </w:r>
          </w:p>
        </w:tc>
        <w:tc>
          <w:tcPr>
            <w:tcW w:w="7938" w:type="dxa"/>
            <w:tcBorders>
              <w:top w:val="outset" w:sz="6" w:space="0" w:color="auto"/>
              <w:left w:val="outset" w:sz="6" w:space="0" w:color="auto"/>
              <w:bottom w:val="outset" w:sz="6" w:space="0" w:color="auto"/>
              <w:right w:val="outset" w:sz="6" w:space="0" w:color="auto"/>
            </w:tcBorders>
            <w:hideMark/>
          </w:tcPr>
          <w:p w14:paraId="3511A1F5" w14:textId="77777777" w:rsidR="00C951CE" w:rsidRDefault="00C951CE">
            <w:pPr>
              <w:spacing w:line="276" w:lineRule="auto"/>
              <w:rPr>
                <w:lang w:eastAsia="en-US"/>
              </w:rPr>
            </w:pPr>
            <w:r>
              <w:rPr>
                <w:lang w:eastAsia="en-US"/>
              </w:rPr>
              <w:t>1. Определение и описание критериев измерения учебных достижений учащихся.</w:t>
            </w:r>
          </w:p>
          <w:p w14:paraId="007F0A96" w14:textId="77777777" w:rsidR="00C951CE" w:rsidRDefault="00C951CE">
            <w:pPr>
              <w:spacing w:line="276" w:lineRule="auto"/>
              <w:rPr>
                <w:lang w:eastAsia="en-US"/>
              </w:rPr>
            </w:pPr>
            <w:r>
              <w:rPr>
                <w:lang w:eastAsia="en-US"/>
              </w:rPr>
              <w:t>2. Разработка способов оценивания учебных достижений учащихся начальной школы.</w:t>
            </w:r>
          </w:p>
          <w:p w14:paraId="24C5DEC5" w14:textId="77777777" w:rsidR="00C951CE" w:rsidRDefault="00C951CE">
            <w:pPr>
              <w:spacing w:line="276" w:lineRule="auto"/>
              <w:rPr>
                <w:lang w:eastAsia="en-US"/>
              </w:rPr>
            </w:pPr>
            <w:r>
              <w:rPr>
                <w:lang w:eastAsia="en-US"/>
              </w:rPr>
              <w:t xml:space="preserve">З. Поиск и адаптация новых подходов к оцениванию учебных достижений учащихся. </w:t>
            </w:r>
          </w:p>
          <w:p w14:paraId="55FFE539" w14:textId="77777777" w:rsidR="00C951CE" w:rsidRDefault="00C951CE">
            <w:pPr>
              <w:spacing w:line="276" w:lineRule="auto"/>
              <w:rPr>
                <w:lang w:eastAsia="en-US"/>
              </w:rPr>
            </w:pPr>
            <w:r>
              <w:rPr>
                <w:lang w:eastAsia="en-US"/>
              </w:rPr>
              <w:t xml:space="preserve">4. Включение в содержание обучения методов самоконтроля и </w:t>
            </w:r>
            <w:proofErr w:type="spellStart"/>
            <w:r>
              <w:rPr>
                <w:lang w:eastAsia="en-US"/>
              </w:rPr>
              <w:t>самооценивания</w:t>
            </w:r>
            <w:proofErr w:type="spellEnd"/>
            <w:r>
              <w:rPr>
                <w:lang w:eastAsia="en-US"/>
              </w:rPr>
              <w:t xml:space="preserve">. </w:t>
            </w:r>
          </w:p>
          <w:p w14:paraId="5509AB80" w14:textId="77777777" w:rsidR="00C951CE" w:rsidRDefault="00C951CE">
            <w:pPr>
              <w:spacing w:line="276" w:lineRule="auto"/>
              <w:rPr>
                <w:lang w:eastAsia="en-US"/>
              </w:rPr>
            </w:pPr>
            <w:r>
              <w:rPr>
                <w:lang w:eastAsia="en-US"/>
              </w:rPr>
              <w:t>5. Приведение в соответствие требованиям и процедуре единого экзамена форм и методов текущей и итоговой аттестации школьников.</w:t>
            </w:r>
          </w:p>
          <w:p w14:paraId="6F0527A3" w14:textId="77777777" w:rsidR="00C951CE" w:rsidRDefault="00C951CE" w:rsidP="007843F6">
            <w:pPr>
              <w:spacing w:line="276" w:lineRule="auto"/>
              <w:rPr>
                <w:lang w:eastAsia="en-US"/>
              </w:rPr>
            </w:pPr>
          </w:p>
        </w:tc>
      </w:tr>
    </w:tbl>
    <w:p w14:paraId="14EE52E6" w14:textId="77777777" w:rsidR="00C951CE" w:rsidRDefault="00C951CE" w:rsidP="00C951CE">
      <w:pPr>
        <w:pStyle w:val="2"/>
        <w:jc w:val="left"/>
        <w:rPr>
          <w:rStyle w:val="a4"/>
          <w:b/>
          <w:bCs/>
          <w:sz w:val="24"/>
          <w:szCs w:val="24"/>
          <w:u w:val="single"/>
        </w:rPr>
      </w:pPr>
    </w:p>
    <w:p w14:paraId="15EEF8DB" w14:textId="77777777" w:rsidR="00C951CE" w:rsidRDefault="00C951CE" w:rsidP="00C951CE">
      <w:pPr>
        <w:pStyle w:val="2"/>
        <w:rPr>
          <w:rStyle w:val="a4"/>
          <w:b/>
          <w:bCs/>
          <w:sz w:val="24"/>
          <w:szCs w:val="24"/>
          <w:u w:val="single"/>
        </w:rPr>
      </w:pPr>
      <w:r>
        <w:rPr>
          <w:rStyle w:val="a4"/>
          <w:b/>
          <w:bCs/>
          <w:sz w:val="36"/>
          <w:szCs w:val="24"/>
          <w:u w:val="single"/>
        </w:rPr>
        <w:t>Первое направление</w:t>
      </w:r>
      <w:r>
        <w:rPr>
          <w:rStyle w:val="a4"/>
          <w:b/>
          <w:bCs/>
          <w:sz w:val="24"/>
          <w:szCs w:val="24"/>
          <w:u w:val="single"/>
        </w:rPr>
        <w:t>(план)</w:t>
      </w:r>
    </w:p>
    <w:p w14:paraId="0BCD9EFC" w14:textId="77777777" w:rsidR="00E85CAE" w:rsidRPr="00E85CAE" w:rsidRDefault="00E85CAE" w:rsidP="00E85CAE"/>
    <w:tbl>
      <w:tblPr>
        <w:tblW w:w="10076" w:type="dxa"/>
        <w:tblCellSpacing w:w="15" w:type="dxa"/>
        <w:tblInd w:w="-23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5"/>
        <w:gridCol w:w="4439"/>
        <w:gridCol w:w="1501"/>
        <w:gridCol w:w="3461"/>
      </w:tblGrid>
      <w:tr w:rsidR="00C951CE" w14:paraId="00D405ED" w14:textId="77777777" w:rsidTr="00E85CAE">
        <w:trPr>
          <w:trHeight w:val="145"/>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6A58F094" w14:textId="77777777" w:rsidR="00E85CAE" w:rsidRDefault="00C951CE">
            <w:pPr>
              <w:spacing w:line="276" w:lineRule="auto"/>
              <w:jc w:val="center"/>
              <w:rPr>
                <w:rStyle w:val="a4"/>
                <w:lang w:eastAsia="en-US"/>
              </w:rPr>
            </w:pPr>
            <w:r>
              <w:rPr>
                <w:rStyle w:val="a4"/>
                <w:lang w:eastAsia="en-US"/>
              </w:rPr>
              <w:t>№</w:t>
            </w:r>
          </w:p>
          <w:p w14:paraId="71123F18" w14:textId="77777777" w:rsidR="00C951CE" w:rsidRDefault="00C951CE">
            <w:pPr>
              <w:spacing w:line="276" w:lineRule="auto"/>
              <w:jc w:val="center"/>
              <w:rPr>
                <w:lang w:eastAsia="en-US"/>
              </w:rPr>
            </w:pPr>
            <w:r>
              <w:rPr>
                <w:rStyle w:val="a4"/>
                <w:lang w:eastAsia="en-US"/>
              </w:rPr>
              <w:t>п\п</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B7A0C" w14:textId="77777777" w:rsidR="00C951CE" w:rsidRDefault="00C951CE">
            <w:pPr>
              <w:spacing w:line="276" w:lineRule="auto"/>
              <w:jc w:val="center"/>
              <w:rPr>
                <w:lang w:eastAsia="en-US"/>
              </w:rPr>
            </w:pPr>
            <w:r>
              <w:rPr>
                <w:rStyle w:val="a4"/>
                <w:lang w:eastAsia="en-US"/>
              </w:rPr>
              <w:t xml:space="preserve">Мероприятия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5601CB" w14:textId="77777777" w:rsidR="00C951CE" w:rsidRDefault="00C951CE">
            <w:pPr>
              <w:spacing w:line="276" w:lineRule="auto"/>
              <w:jc w:val="center"/>
              <w:rPr>
                <w:lang w:eastAsia="en-US"/>
              </w:rPr>
            </w:pPr>
            <w:r>
              <w:rPr>
                <w:rStyle w:val="a4"/>
                <w:lang w:eastAsia="en-US"/>
              </w:rPr>
              <w:t xml:space="preserve">Сроки выполнения </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98F7DA6" w14:textId="77777777" w:rsidR="00C951CE" w:rsidRDefault="00C951CE">
            <w:pPr>
              <w:spacing w:line="276" w:lineRule="auto"/>
              <w:jc w:val="center"/>
              <w:rPr>
                <w:lang w:eastAsia="en-US"/>
              </w:rPr>
            </w:pPr>
            <w:r>
              <w:rPr>
                <w:rStyle w:val="a4"/>
                <w:lang w:eastAsia="en-US"/>
              </w:rPr>
              <w:t xml:space="preserve">Ответственные </w:t>
            </w:r>
          </w:p>
        </w:tc>
      </w:tr>
      <w:tr w:rsidR="00C951CE" w14:paraId="5250B9B8" w14:textId="77777777" w:rsidTr="00730D7F">
        <w:trPr>
          <w:trHeight w:val="840"/>
          <w:tblCellSpacing w:w="15" w:type="dxa"/>
        </w:trPr>
        <w:tc>
          <w:tcPr>
            <w:tcW w:w="630" w:type="dxa"/>
            <w:tcBorders>
              <w:top w:val="outset" w:sz="6" w:space="0" w:color="auto"/>
              <w:left w:val="single" w:sz="4" w:space="0" w:color="auto"/>
              <w:bottom w:val="single" w:sz="4" w:space="0" w:color="auto"/>
              <w:right w:val="outset" w:sz="6" w:space="0" w:color="auto"/>
            </w:tcBorders>
            <w:tcMar>
              <w:top w:w="15" w:type="dxa"/>
              <w:left w:w="15" w:type="dxa"/>
              <w:bottom w:w="15" w:type="dxa"/>
              <w:right w:w="15" w:type="dxa"/>
            </w:tcMar>
            <w:vAlign w:val="center"/>
            <w:hideMark/>
          </w:tcPr>
          <w:p w14:paraId="60F4068C" w14:textId="77777777" w:rsidR="00C951CE" w:rsidRDefault="00C951CE">
            <w:pPr>
              <w:spacing w:line="276" w:lineRule="auto"/>
              <w:jc w:val="center"/>
              <w:rPr>
                <w:lang w:eastAsia="en-US"/>
              </w:rPr>
            </w:pPr>
            <w:r>
              <w:rPr>
                <w:lang w:eastAsia="en-US"/>
              </w:rPr>
              <w:t>1</w:t>
            </w:r>
          </w:p>
        </w:tc>
        <w:tc>
          <w:tcPr>
            <w:tcW w:w="4409"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0CAC2492" w14:textId="77777777" w:rsidR="00C951CE" w:rsidRDefault="00C951CE">
            <w:pPr>
              <w:spacing w:line="276" w:lineRule="auto"/>
              <w:rPr>
                <w:lang w:eastAsia="en-US"/>
              </w:rPr>
            </w:pPr>
            <w:r>
              <w:rPr>
                <w:lang w:eastAsia="en-US"/>
              </w:rPr>
              <w:t>Комплексный мониторинг мотивации образования учащихся</w:t>
            </w: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4303AFB5" w14:textId="77777777" w:rsidR="00C951CE" w:rsidRDefault="00DF4A6E" w:rsidP="00E85CAE">
            <w:pPr>
              <w:spacing w:line="276" w:lineRule="auto"/>
              <w:jc w:val="center"/>
              <w:rPr>
                <w:lang w:eastAsia="en-US"/>
              </w:rPr>
            </w:pPr>
            <w:r>
              <w:rPr>
                <w:lang w:eastAsia="en-US"/>
              </w:rPr>
              <w:t>2014</w:t>
            </w:r>
            <w:r w:rsidR="00C951CE">
              <w:rPr>
                <w:lang w:eastAsia="en-US"/>
              </w:rPr>
              <w:t>-2020гг.</w:t>
            </w:r>
          </w:p>
        </w:tc>
        <w:tc>
          <w:tcPr>
            <w:tcW w:w="3416" w:type="dxa"/>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14:paraId="7F789535"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32429">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 по УВР</w:t>
            </w:r>
          </w:p>
          <w:p w14:paraId="50010604" w14:textId="77777777" w:rsidR="00C951CE" w:rsidRDefault="00C951CE">
            <w:pPr>
              <w:pStyle w:val="a5"/>
              <w:spacing w:line="276" w:lineRule="auto"/>
              <w:rPr>
                <w:rFonts w:ascii="Times New Roman" w:hAnsi="Times New Roman" w:cs="Times New Roman"/>
                <w:sz w:val="24"/>
                <w:szCs w:val="24"/>
                <w:lang w:eastAsia="en-US"/>
              </w:rPr>
            </w:pPr>
          </w:p>
        </w:tc>
      </w:tr>
      <w:tr w:rsidR="00C951CE" w14:paraId="14EDF8D5" w14:textId="77777777" w:rsidTr="00E85CAE">
        <w:trPr>
          <w:trHeight w:val="145"/>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7DF1A1C1" w14:textId="77777777" w:rsidR="00C951CE" w:rsidRDefault="00C951CE">
            <w:pPr>
              <w:spacing w:line="276" w:lineRule="auto"/>
              <w:jc w:val="center"/>
              <w:rPr>
                <w:lang w:eastAsia="en-US"/>
              </w:rPr>
            </w:pPr>
            <w:r>
              <w:rPr>
                <w:lang w:eastAsia="en-US"/>
              </w:rPr>
              <w:lastRenderedPageBreak/>
              <w:t>2</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7681E" w14:textId="77777777" w:rsidR="00C951CE" w:rsidRDefault="00C951CE">
            <w:pPr>
              <w:spacing w:line="276" w:lineRule="auto"/>
              <w:rPr>
                <w:lang w:eastAsia="en-US"/>
              </w:rPr>
            </w:pPr>
            <w:r>
              <w:rPr>
                <w:lang w:eastAsia="en-US"/>
              </w:rPr>
              <w:t>Переход к новым ФГОС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21C3F" w14:textId="77777777" w:rsidR="00C951CE" w:rsidRDefault="00C951CE" w:rsidP="00E85CAE">
            <w:pPr>
              <w:spacing w:line="276" w:lineRule="auto"/>
              <w:jc w:val="center"/>
              <w:rPr>
                <w:lang w:eastAsia="en-US"/>
              </w:rPr>
            </w:pPr>
            <w:r>
              <w:rPr>
                <w:lang w:eastAsia="en-US"/>
              </w:rPr>
              <w:t xml:space="preserve">2011 - </w:t>
            </w:r>
            <w:smartTag w:uri="urn:schemas-microsoft-com:office:smarttags" w:element="metricconverter">
              <w:smartTagPr>
                <w:attr w:name="ProductID" w:val="2020 г"/>
              </w:smartTagPr>
              <w:r>
                <w:rPr>
                  <w:lang w:eastAsia="en-US"/>
                </w:rPr>
                <w:t>2020 г</w:t>
              </w:r>
            </w:smartTag>
            <w:r>
              <w:rPr>
                <w:lang w:eastAsia="en-US"/>
              </w:rPr>
              <w:t>.</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0CC24C18" w14:textId="77777777" w:rsidR="00C951CE" w:rsidRDefault="00C951CE">
            <w:pPr>
              <w:spacing w:line="276" w:lineRule="auto"/>
              <w:rPr>
                <w:lang w:eastAsia="en-US"/>
              </w:rPr>
            </w:pPr>
            <w:r>
              <w:rPr>
                <w:lang w:eastAsia="en-US"/>
              </w:rPr>
              <w:t>Администрация школы</w:t>
            </w:r>
          </w:p>
        </w:tc>
      </w:tr>
      <w:tr w:rsidR="00C951CE" w14:paraId="0267B6A3" w14:textId="77777777" w:rsidTr="00E85CAE">
        <w:trPr>
          <w:trHeight w:val="145"/>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086FBB21" w14:textId="77777777" w:rsidR="00C951CE" w:rsidRDefault="00C951CE">
            <w:pPr>
              <w:spacing w:line="276" w:lineRule="auto"/>
              <w:jc w:val="center"/>
              <w:rPr>
                <w:lang w:eastAsia="en-US"/>
              </w:rPr>
            </w:pPr>
            <w:r>
              <w:rPr>
                <w:lang w:eastAsia="en-US"/>
              </w:rPr>
              <w:t>3</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A99DC" w14:textId="77777777" w:rsidR="00C951CE" w:rsidRDefault="00C951CE">
            <w:pPr>
              <w:pStyle w:val="11"/>
              <w:spacing w:line="276" w:lineRule="auto"/>
              <w:rPr>
                <w:lang w:eastAsia="en-US"/>
              </w:rPr>
            </w:pPr>
            <w:r>
              <w:rPr>
                <w:lang w:eastAsia="en-US"/>
              </w:rPr>
              <w:t>Проведение тематических педсоветов. "Ученик как цель образовательного процесс"</w:t>
            </w:r>
          </w:p>
          <w:p w14:paraId="319D6198" w14:textId="77777777" w:rsidR="00C951CE" w:rsidRDefault="00C951CE">
            <w:pPr>
              <w:pStyle w:val="11"/>
              <w:spacing w:line="276" w:lineRule="auto"/>
              <w:rPr>
                <w:lang w:eastAsia="en-US"/>
              </w:rPr>
            </w:pPr>
            <w:r>
              <w:rPr>
                <w:lang w:eastAsia="en-US"/>
              </w:rPr>
              <w:t>"Проблемный урок: как открывать знания с учениками"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5C16F" w14:textId="77777777" w:rsidR="00C951CE" w:rsidRDefault="00532429" w:rsidP="00E85CAE">
            <w:pPr>
              <w:pStyle w:val="11"/>
              <w:spacing w:line="276" w:lineRule="auto"/>
              <w:jc w:val="center"/>
              <w:rPr>
                <w:lang w:eastAsia="en-US"/>
              </w:rPr>
            </w:pPr>
            <w:r>
              <w:rPr>
                <w:lang w:eastAsia="en-US"/>
              </w:rPr>
              <w:t>2016</w:t>
            </w:r>
          </w:p>
          <w:p w14:paraId="40CAA886" w14:textId="77777777" w:rsidR="00C951CE" w:rsidRDefault="00C951CE" w:rsidP="00E85CAE">
            <w:pPr>
              <w:pStyle w:val="11"/>
              <w:spacing w:line="276" w:lineRule="auto"/>
              <w:jc w:val="center"/>
              <w:rPr>
                <w:lang w:eastAsia="en-US"/>
              </w:rPr>
            </w:pPr>
          </w:p>
          <w:p w14:paraId="39AFF76B" w14:textId="77777777" w:rsidR="00C951CE" w:rsidRDefault="00532429" w:rsidP="00E85CAE">
            <w:pPr>
              <w:pStyle w:val="11"/>
              <w:spacing w:line="276" w:lineRule="auto"/>
              <w:jc w:val="center"/>
              <w:rPr>
                <w:lang w:eastAsia="en-US"/>
              </w:rPr>
            </w:pPr>
            <w:r>
              <w:rPr>
                <w:lang w:eastAsia="en-US"/>
              </w:rPr>
              <w:t>2017</w:t>
            </w:r>
          </w:p>
          <w:p w14:paraId="2EB39C70" w14:textId="77777777" w:rsidR="00C951CE" w:rsidRDefault="00C951CE" w:rsidP="00E85CAE">
            <w:pPr>
              <w:pStyle w:val="11"/>
              <w:spacing w:line="276" w:lineRule="auto"/>
              <w:jc w:val="center"/>
              <w:rPr>
                <w:lang w:eastAsia="en-US"/>
              </w:rPr>
            </w:pPr>
          </w:p>
        </w:tc>
        <w:tc>
          <w:tcPr>
            <w:tcW w:w="3416"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B8542FD" w14:textId="77777777" w:rsidR="00C951CE" w:rsidRDefault="00C951CE">
            <w:pPr>
              <w:pStyle w:val="11"/>
              <w:spacing w:line="276" w:lineRule="auto"/>
              <w:rPr>
                <w:lang w:eastAsia="en-US"/>
              </w:rPr>
            </w:pPr>
            <w:r>
              <w:rPr>
                <w:lang w:eastAsia="en-US"/>
              </w:rPr>
              <w:t>Администрация школы</w:t>
            </w:r>
          </w:p>
        </w:tc>
      </w:tr>
      <w:tr w:rsidR="00C951CE" w14:paraId="5FBDC813" w14:textId="77777777" w:rsidTr="00E85CAE">
        <w:trPr>
          <w:trHeight w:val="559"/>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5FD62CB5" w14:textId="77777777" w:rsidR="00C951CE" w:rsidRDefault="00C951CE">
            <w:pPr>
              <w:spacing w:line="276" w:lineRule="auto"/>
              <w:jc w:val="center"/>
              <w:rPr>
                <w:lang w:eastAsia="en-US"/>
              </w:rPr>
            </w:pPr>
            <w:r>
              <w:rPr>
                <w:lang w:eastAsia="en-US"/>
              </w:rPr>
              <w:t>4</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DFD04" w14:textId="77777777" w:rsidR="00C951CE" w:rsidRDefault="00C951CE">
            <w:pPr>
              <w:spacing w:line="276" w:lineRule="auto"/>
              <w:rPr>
                <w:lang w:eastAsia="en-US"/>
              </w:rPr>
            </w:pPr>
            <w:r>
              <w:rPr>
                <w:lang w:eastAsia="en-US"/>
              </w:rPr>
              <w:t>Совершенствование работы при переходе на ФГОС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04418" w14:textId="77777777" w:rsidR="00C951CE" w:rsidRDefault="00C951CE" w:rsidP="00E85CAE">
            <w:pPr>
              <w:spacing w:line="276" w:lineRule="auto"/>
              <w:jc w:val="center"/>
              <w:rPr>
                <w:lang w:eastAsia="en-US"/>
              </w:rPr>
            </w:pPr>
            <w:r>
              <w:rPr>
                <w:lang w:eastAsia="en-US"/>
              </w:rPr>
              <w:t>2011-</w:t>
            </w:r>
            <w:smartTag w:uri="urn:schemas-microsoft-com:office:smarttags" w:element="metricconverter">
              <w:smartTagPr>
                <w:attr w:name="ProductID" w:val="2020 г"/>
              </w:smartTagPr>
              <w:r>
                <w:rPr>
                  <w:lang w:eastAsia="en-US"/>
                </w:rPr>
                <w:t>2020 г</w:t>
              </w:r>
            </w:smartTag>
            <w:r>
              <w:rPr>
                <w:lang w:eastAsia="en-US"/>
              </w:rPr>
              <w:t>.</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A2104B0"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32429">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 по УВР</w:t>
            </w:r>
          </w:p>
        </w:tc>
      </w:tr>
      <w:tr w:rsidR="00C951CE" w14:paraId="414D6522" w14:textId="77777777" w:rsidTr="00E85CAE">
        <w:trPr>
          <w:trHeight w:val="1117"/>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0EB16FBA" w14:textId="77777777" w:rsidR="00C951CE" w:rsidRDefault="00C951CE">
            <w:pPr>
              <w:spacing w:line="276" w:lineRule="auto"/>
              <w:jc w:val="center"/>
              <w:rPr>
                <w:lang w:eastAsia="en-US"/>
              </w:rPr>
            </w:pPr>
            <w:r>
              <w:rPr>
                <w:lang w:eastAsia="en-US"/>
              </w:rPr>
              <w:t>5</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7D87C" w14:textId="77777777" w:rsidR="00C951CE" w:rsidRDefault="00C951CE">
            <w:pPr>
              <w:spacing w:line="276" w:lineRule="auto"/>
              <w:rPr>
                <w:lang w:eastAsia="en-US"/>
              </w:rPr>
            </w:pPr>
            <w:r>
              <w:rPr>
                <w:lang w:eastAsia="en-US"/>
              </w:rPr>
              <w:t xml:space="preserve">Совершенствование и введение эффективных форм работы с родителями и общественностью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8E370" w14:textId="77777777" w:rsidR="00C951CE" w:rsidRDefault="00532429" w:rsidP="00E85CAE">
            <w:pPr>
              <w:spacing w:line="276" w:lineRule="auto"/>
              <w:jc w:val="center"/>
              <w:rPr>
                <w:lang w:eastAsia="en-US"/>
              </w:rPr>
            </w:pPr>
            <w:r>
              <w:rPr>
                <w:lang w:eastAsia="en-US"/>
              </w:rPr>
              <w:t>2016</w:t>
            </w:r>
            <w:r w:rsidR="00C951CE">
              <w:rPr>
                <w:lang w:eastAsia="en-US"/>
              </w:rPr>
              <w:t>-2020 гг.</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C9A2A15" w14:textId="77777777" w:rsidR="00C951CE" w:rsidRDefault="00C951CE">
            <w:pPr>
              <w:spacing w:line="276" w:lineRule="auto"/>
              <w:rPr>
                <w:lang w:eastAsia="en-US"/>
              </w:rPr>
            </w:pPr>
            <w:r>
              <w:rPr>
                <w:lang w:eastAsia="en-US"/>
              </w:rPr>
              <w:t>Педколлектив</w:t>
            </w:r>
          </w:p>
        </w:tc>
      </w:tr>
      <w:tr w:rsidR="00C951CE" w14:paraId="17E37965" w14:textId="77777777" w:rsidTr="00E85CAE">
        <w:trPr>
          <w:trHeight w:val="750"/>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512DACC8" w14:textId="77777777" w:rsidR="00C951CE" w:rsidRDefault="00C951CE">
            <w:pPr>
              <w:spacing w:line="276" w:lineRule="auto"/>
              <w:jc w:val="center"/>
              <w:rPr>
                <w:lang w:eastAsia="en-US"/>
              </w:rPr>
            </w:pPr>
            <w:r>
              <w:rPr>
                <w:lang w:eastAsia="en-US"/>
              </w:rPr>
              <w:t>6</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A4FEB" w14:textId="77777777" w:rsidR="00C951CE" w:rsidRDefault="00C951CE">
            <w:pPr>
              <w:spacing w:line="276" w:lineRule="auto"/>
              <w:rPr>
                <w:lang w:eastAsia="en-US"/>
              </w:rPr>
            </w:pPr>
            <w:r>
              <w:rPr>
                <w:lang w:eastAsia="en-US"/>
              </w:rPr>
              <w:t>Участие в районных семинарах по проблемам современной школы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8CD5B" w14:textId="77777777" w:rsidR="00C951CE" w:rsidRDefault="00C951CE" w:rsidP="00E85CAE">
            <w:pPr>
              <w:spacing w:line="276" w:lineRule="auto"/>
              <w:jc w:val="center"/>
              <w:rPr>
                <w:lang w:eastAsia="en-US"/>
              </w:rPr>
            </w:pPr>
            <w:r>
              <w:rPr>
                <w:lang w:eastAsia="en-US"/>
              </w:rPr>
              <w:t>постоянно</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071ACD84"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Директор</w:t>
            </w:r>
          </w:p>
          <w:p w14:paraId="2A4AEFEF"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 директора </w:t>
            </w:r>
          </w:p>
        </w:tc>
      </w:tr>
      <w:tr w:rsidR="00C951CE" w14:paraId="00073DB9" w14:textId="77777777" w:rsidTr="00E85CAE">
        <w:trPr>
          <w:trHeight w:val="830"/>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0CB4DBCE" w14:textId="77777777" w:rsidR="00C951CE" w:rsidRDefault="00C951CE">
            <w:pPr>
              <w:spacing w:line="276" w:lineRule="auto"/>
              <w:jc w:val="center"/>
              <w:rPr>
                <w:lang w:eastAsia="en-US"/>
              </w:rPr>
            </w:pPr>
            <w:r>
              <w:rPr>
                <w:lang w:eastAsia="en-US"/>
              </w:rPr>
              <w:t>7</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12596" w14:textId="77777777" w:rsidR="00C951CE" w:rsidRDefault="00C951CE">
            <w:pPr>
              <w:spacing w:line="276" w:lineRule="auto"/>
              <w:rPr>
                <w:lang w:eastAsia="en-US"/>
              </w:rPr>
            </w:pPr>
            <w:r>
              <w:rPr>
                <w:lang w:eastAsia="en-US"/>
              </w:rPr>
              <w:t>Участие в работе методических объединений учителей-предметников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BA45D" w14:textId="77777777" w:rsidR="00C951CE" w:rsidRDefault="00C951CE" w:rsidP="00E85CAE">
            <w:pPr>
              <w:spacing w:line="276" w:lineRule="auto"/>
              <w:jc w:val="center"/>
              <w:rPr>
                <w:lang w:eastAsia="en-US"/>
              </w:rPr>
            </w:pPr>
            <w:r>
              <w:rPr>
                <w:lang w:eastAsia="en-US"/>
              </w:rPr>
              <w:t>ежегодно</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90D5875" w14:textId="77777777" w:rsidR="00C951CE" w:rsidRDefault="00C951CE">
            <w:pPr>
              <w:spacing w:line="276" w:lineRule="auto"/>
              <w:rPr>
                <w:lang w:eastAsia="en-US"/>
              </w:rPr>
            </w:pPr>
            <w:r>
              <w:rPr>
                <w:lang w:eastAsia="en-US"/>
              </w:rPr>
              <w:t>Педколлектив</w:t>
            </w:r>
          </w:p>
        </w:tc>
      </w:tr>
      <w:tr w:rsidR="00C951CE" w14:paraId="67CAAA50" w14:textId="77777777" w:rsidTr="00E85CAE">
        <w:trPr>
          <w:trHeight w:val="559"/>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0D7A50B" w14:textId="77777777" w:rsidR="00C951CE" w:rsidRDefault="00C951CE">
            <w:pPr>
              <w:spacing w:line="276" w:lineRule="auto"/>
              <w:jc w:val="center"/>
              <w:rPr>
                <w:lang w:eastAsia="en-US"/>
              </w:rPr>
            </w:pPr>
            <w:r>
              <w:rPr>
                <w:lang w:eastAsia="en-US"/>
              </w:rPr>
              <w:t>8</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371BC" w14:textId="77777777" w:rsidR="00C951CE" w:rsidRDefault="00C951CE">
            <w:pPr>
              <w:spacing w:line="276" w:lineRule="auto"/>
              <w:rPr>
                <w:lang w:eastAsia="en-US"/>
              </w:rPr>
            </w:pPr>
            <w:r>
              <w:rPr>
                <w:lang w:eastAsia="en-US"/>
              </w:rPr>
              <w:t>Повышение квалификации и переподготовка кадров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8F1F80" w14:textId="77777777" w:rsidR="00C951CE" w:rsidRDefault="00C951CE">
            <w:pPr>
              <w:spacing w:line="276" w:lineRule="auto"/>
              <w:jc w:val="center"/>
              <w:rPr>
                <w:lang w:eastAsia="en-US"/>
              </w:rPr>
            </w:pPr>
            <w:r>
              <w:rPr>
                <w:lang w:eastAsia="en-US"/>
              </w:rPr>
              <w:t>ежегодно</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70B8420C" w14:textId="77777777" w:rsidR="00C951CE" w:rsidRDefault="00C951CE">
            <w:pPr>
              <w:spacing w:line="276" w:lineRule="auto"/>
              <w:rPr>
                <w:lang w:eastAsia="en-US"/>
              </w:rPr>
            </w:pPr>
            <w:r>
              <w:rPr>
                <w:lang w:eastAsia="en-US"/>
              </w:rPr>
              <w:t>Зам</w:t>
            </w:r>
            <w:r w:rsidR="00532429">
              <w:rPr>
                <w:lang w:eastAsia="en-US"/>
              </w:rPr>
              <w:t>.</w:t>
            </w:r>
            <w:r>
              <w:rPr>
                <w:lang w:eastAsia="en-US"/>
              </w:rPr>
              <w:t>директора</w:t>
            </w:r>
          </w:p>
        </w:tc>
      </w:tr>
      <w:tr w:rsidR="00C951CE" w14:paraId="4802F7E4" w14:textId="77777777" w:rsidTr="00E85CAE">
        <w:trPr>
          <w:trHeight w:val="559"/>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64F4A4E3" w14:textId="77777777" w:rsidR="00C951CE" w:rsidRDefault="00C951CE">
            <w:pPr>
              <w:spacing w:line="276" w:lineRule="auto"/>
              <w:jc w:val="center"/>
              <w:rPr>
                <w:lang w:eastAsia="en-US"/>
              </w:rPr>
            </w:pPr>
            <w:r>
              <w:rPr>
                <w:lang w:eastAsia="en-US"/>
              </w:rPr>
              <w:t>9</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692E7" w14:textId="77777777" w:rsidR="00C951CE" w:rsidRDefault="00C951CE">
            <w:pPr>
              <w:spacing w:line="276" w:lineRule="auto"/>
              <w:rPr>
                <w:lang w:eastAsia="en-US"/>
              </w:rPr>
            </w:pPr>
            <w:r>
              <w:rPr>
                <w:lang w:eastAsia="en-US"/>
              </w:rPr>
              <w:t>Пополнение библиотечного фонда учебно-методической литературой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1E53C1" w14:textId="77777777" w:rsidR="00C951CE" w:rsidRDefault="00C951CE">
            <w:pPr>
              <w:spacing w:line="276" w:lineRule="auto"/>
              <w:jc w:val="center"/>
              <w:rPr>
                <w:lang w:eastAsia="en-US"/>
              </w:rPr>
            </w:pPr>
            <w:r>
              <w:rPr>
                <w:lang w:eastAsia="en-US"/>
              </w:rPr>
              <w:t>ежегодно</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507FD08E" w14:textId="77777777" w:rsidR="00C951CE" w:rsidRDefault="00C951CE">
            <w:pPr>
              <w:spacing w:line="276" w:lineRule="auto"/>
              <w:rPr>
                <w:lang w:eastAsia="en-US"/>
              </w:rPr>
            </w:pPr>
            <w:r>
              <w:rPr>
                <w:lang w:eastAsia="en-US"/>
              </w:rPr>
              <w:t>Директор</w:t>
            </w:r>
          </w:p>
          <w:p w14:paraId="5270AF53" w14:textId="77777777" w:rsidR="00C951CE" w:rsidRDefault="00C951CE">
            <w:pPr>
              <w:spacing w:line="276" w:lineRule="auto"/>
              <w:rPr>
                <w:lang w:eastAsia="en-US"/>
              </w:rPr>
            </w:pPr>
            <w:r>
              <w:rPr>
                <w:lang w:eastAsia="en-US"/>
              </w:rPr>
              <w:t>Библиотекарь</w:t>
            </w:r>
          </w:p>
        </w:tc>
      </w:tr>
      <w:tr w:rsidR="00C951CE" w14:paraId="5C5BC76F" w14:textId="77777777" w:rsidTr="00E85CAE">
        <w:trPr>
          <w:trHeight w:val="559"/>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4ECBF85" w14:textId="77777777" w:rsidR="00C951CE" w:rsidRDefault="00C951CE">
            <w:pPr>
              <w:spacing w:line="276" w:lineRule="auto"/>
              <w:jc w:val="center"/>
              <w:rPr>
                <w:lang w:eastAsia="en-US"/>
              </w:rPr>
            </w:pPr>
            <w:r>
              <w:rPr>
                <w:lang w:eastAsia="en-US"/>
              </w:rPr>
              <w:t>10</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C150C" w14:textId="77777777" w:rsidR="00C951CE" w:rsidRDefault="00C951CE">
            <w:pPr>
              <w:spacing w:line="276" w:lineRule="auto"/>
              <w:rPr>
                <w:lang w:eastAsia="en-US"/>
              </w:rPr>
            </w:pPr>
            <w:r>
              <w:rPr>
                <w:lang w:eastAsia="en-US"/>
              </w:rPr>
              <w:t>Совершенствование работы Управляющего совета школы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0755B" w14:textId="77777777" w:rsidR="00C951CE" w:rsidRDefault="00C951CE">
            <w:pPr>
              <w:spacing w:line="276" w:lineRule="auto"/>
              <w:jc w:val="center"/>
              <w:rPr>
                <w:lang w:eastAsia="en-US"/>
              </w:rPr>
            </w:pPr>
            <w:r>
              <w:rPr>
                <w:lang w:eastAsia="en-US"/>
              </w:rPr>
              <w:t>ежегодно</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4BE2F19C"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w:t>
            </w:r>
          </w:p>
        </w:tc>
      </w:tr>
      <w:tr w:rsidR="00C951CE" w14:paraId="5A7B9A60" w14:textId="77777777" w:rsidTr="00E85CAE">
        <w:trPr>
          <w:trHeight w:val="559"/>
          <w:tblCellSpacing w:w="15" w:type="dxa"/>
        </w:trPr>
        <w:tc>
          <w:tcPr>
            <w:tcW w:w="630"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7FEDE64" w14:textId="77777777" w:rsidR="00C951CE" w:rsidRDefault="00C951CE">
            <w:pPr>
              <w:spacing w:line="276" w:lineRule="auto"/>
              <w:jc w:val="center"/>
              <w:rPr>
                <w:lang w:eastAsia="en-US"/>
              </w:rPr>
            </w:pPr>
            <w:r>
              <w:rPr>
                <w:lang w:eastAsia="en-US"/>
              </w:rPr>
              <w:t>11</w:t>
            </w:r>
          </w:p>
        </w:tc>
        <w:tc>
          <w:tcPr>
            <w:tcW w:w="4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67FD7" w14:textId="77777777" w:rsidR="00C951CE" w:rsidRDefault="00C951CE">
            <w:pPr>
              <w:spacing w:line="276" w:lineRule="auto"/>
              <w:rPr>
                <w:lang w:eastAsia="en-US"/>
              </w:rPr>
            </w:pPr>
            <w:r>
              <w:rPr>
                <w:lang w:eastAsia="en-US"/>
              </w:rPr>
              <w:t>Разработка программ «Одарённые дети»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328F4" w14:textId="77777777" w:rsidR="00C951CE" w:rsidRDefault="00C951CE">
            <w:pPr>
              <w:spacing w:line="276" w:lineRule="auto"/>
              <w:jc w:val="center"/>
              <w:rPr>
                <w:lang w:eastAsia="en-US"/>
              </w:rPr>
            </w:pPr>
            <w:r>
              <w:rPr>
                <w:lang w:eastAsia="en-US"/>
              </w:rPr>
              <w:t>2015г</w:t>
            </w:r>
          </w:p>
        </w:tc>
        <w:tc>
          <w:tcPr>
            <w:tcW w:w="341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7C70E47" w14:textId="77777777" w:rsidR="00C951CE" w:rsidRDefault="00C951CE">
            <w:pPr>
              <w:pStyle w:val="a5"/>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Зам</w:t>
            </w:r>
            <w:r w:rsidR="00532429">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w:t>
            </w:r>
            <w:r w:rsidR="00D32695">
              <w:rPr>
                <w:rFonts w:ascii="Times New Roman" w:hAnsi="Times New Roman" w:cs="Times New Roman"/>
                <w:sz w:val="24"/>
                <w:szCs w:val="24"/>
                <w:lang w:eastAsia="en-US"/>
              </w:rPr>
              <w:t>УВР</w:t>
            </w:r>
            <w:proofErr w:type="spellEnd"/>
          </w:p>
        </w:tc>
      </w:tr>
    </w:tbl>
    <w:p w14:paraId="52DE33E2" w14:textId="77777777" w:rsidR="00C951CE" w:rsidRDefault="00C951CE" w:rsidP="00C951CE">
      <w:pPr>
        <w:rPr>
          <w:b/>
        </w:rPr>
      </w:pPr>
    </w:p>
    <w:p w14:paraId="31794B3B" w14:textId="77777777" w:rsidR="00C951CE" w:rsidRDefault="00C951CE" w:rsidP="00C951CE">
      <w:pPr>
        <w:jc w:val="center"/>
        <w:rPr>
          <w:b/>
        </w:rPr>
      </w:pPr>
    </w:p>
    <w:p w14:paraId="1547E004" w14:textId="77777777" w:rsidR="00C951CE" w:rsidRDefault="00C951CE" w:rsidP="00C951CE">
      <w:pPr>
        <w:jc w:val="center"/>
        <w:rPr>
          <w:b/>
        </w:rPr>
      </w:pPr>
    </w:p>
    <w:p w14:paraId="0169BB2B" w14:textId="77777777" w:rsidR="00532429" w:rsidRDefault="00532429" w:rsidP="00C951CE">
      <w:pPr>
        <w:jc w:val="center"/>
        <w:rPr>
          <w:b/>
        </w:rPr>
      </w:pPr>
    </w:p>
    <w:p w14:paraId="503E1F8F" w14:textId="77777777" w:rsidR="00532429" w:rsidRDefault="00532429" w:rsidP="00C951CE">
      <w:pPr>
        <w:jc w:val="center"/>
        <w:rPr>
          <w:b/>
        </w:rPr>
      </w:pPr>
    </w:p>
    <w:p w14:paraId="7A4DA0F7" w14:textId="77777777" w:rsidR="00532429" w:rsidRDefault="00532429" w:rsidP="00C951CE">
      <w:pPr>
        <w:jc w:val="center"/>
        <w:rPr>
          <w:b/>
        </w:rPr>
      </w:pPr>
    </w:p>
    <w:p w14:paraId="0F251E3E" w14:textId="77777777" w:rsidR="00532429" w:rsidRDefault="00532429" w:rsidP="00C951CE">
      <w:pPr>
        <w:jc w:val="center"/>
        <w:rPr>
          <w:b/>
        </w:rPr>
      </w:pPr>
    </w:p>
    <w:p w14:paraId="1E05E367" w14:textId="77777777" w:rsidR="00532429" w:rsidRDefault="00532429" w:rsidP="00C951CE">
      <w:pPr>
        <w:jc w:val="center"/>
        <w:rPr>
          <w:b/>
        </w:rPr>
      </w:pPr>
    </w:p>
    <w:p w14:paraId="62F1A6B4" w14:textId="77777777" w:rsidR="00C951CE" w:rsidRDefault="00C951CE" w:rsidP="00C951CE">
      <w:pPr>
        <w:jc w:val="center"/>
        <w:rPr>
          <w:b/>
        </w:rPr>
      </w:pPr>
      <w:r>
        <w:rPr>
          <w:b/>
        </w:rPr>
        <w:t>Изменения в общем образовании, направленные на повышение эффективности и качества услуг в сфере образования.</w:t>
      </w:r>
    </w:p>
    <w:p w14:paraId="6B9541BF" w14:textId="77777777" w:rsidR="00C951CE" w:rsidRDefault="00C951CE" w:rsidP="00C951CE">
      <w:pPr>
        <w:shd w:val="clear" w:color="auto" w:fill="FFFFFF"/>
        <w:jc w:val="center"/>
        <w:rPr>
          <w:b/>
        </w:rPr>
      </w:pPr>
    </w:p>
    <w:p w14:paraId="58082DFA" w14:textId="77777777" w:rsidR="00C951CE" w:rsidRDefault="00C951CE" w:rsidP="00C951CE">
      <w:pPr>
        <w:shd w:val="clear" w:color="auto" w:fill="FFFFFF"/>
        <w:jc w:val="center"/>
        <w:rPr>
          <w:b/>
        </w:rPr>
      </w:pPr>
      <w:r>
        <w:rPr>
          <w:b/>
        </w:rPr>
        <w:t>Основные направления</w:t>
      </w:r>
    </w:p>
    <w:p w14:paraId="4CD8B7BF" w14:textId="77777777" w:rsidR="00C951CE" w:rsidRDefault="00C951CE" w:rsidP="00C951CE">
      <w:pPr>
        <w:shd w:val="clear" w:color="auto" w:fill="FFFFFF"/>
        <w:jc w:val="center"/>
      </w:pPr>
    </w:p>
    <w:p w14:paraId="310DF1C1" w14:textId="77777777" w:rsidR="00C951CE" w:rsidRPr="00E85CAE" w:rsidRDefault="00C951CE" w:rsidP="00C951CE">
      <w:pPr>
        <w:shd w:val="clear" w:color="auto" w:fill="FFFFFF"/>
        <w:ind w:firstLine="709"/>
        <w:rPr>
          <w:b/>
          <w:i/>
          <w:u w:val="single"/>
        </w:rPr>
      </w:pPr>
      <w:r w:rsidRPr="00E85CAE">
        <w:rPr>
          <w:b/>
          <w:i/>
          <w:u w:val="single"/>
        </w:rPr>
        <w:t xml:space="preserve">Обеспечение достижения обучающимися МКОУ «СОШ </w:t>
      </w:r>
      <w:r w:rsidR="00E85CAE" w:rsidRPr="00E85CAE">
        <w:rPr>
          <w:b/>
          <w:i/>
          <w:u w:val="single"/>
        </w:rPr>
        <w:t>№3 г.Усть-</w:t>
      </w:r>
      <w:proofErr w:type="gramStart"/>
      <w:r w:rsidR="00E85CAE" w:rsidRPr="00E85CAE">
        <w:rPr>
          <w:b/>
          <w:i/>
          <w:u w:val="single"/>
        </w:rPr>
        <w:t>Джегуты</w:t>
      </w:r>
      <w:r w:rsidRPr="00E85CAE">
        <w:rPr>
          <w:b/>
          <w:i/>
          <w:u w:val="single"/>
        </w:rPr>
        <w:t>»  новых</w:t>
      </w:r>
      <w:proofErr w:type="gramEnd"/>
      <w:r w:rsidRPr="00E85CAE">
        <w:rPr>
          <w:b/>
          <w:i/>
          <w:u w:val="single"/>
        </w:rPr>
        <w:t xml:space="preserve"> образовательных результатов включает в себя:</w:t>
      </w:r>
    </w:p>
    <w:p w14:paraId="7F004B02" w14:textId="77777777" w:rsidR="00C951CE" w:rsidRDefault="00C951CE" w:rsidP="00C951CE">
      <w:pPr>
        <w:shd w:val="clear" w:color="auto" w:fill="FFFFFF"/>
        <w:ind w:firstLine="709"/>
      </w:pPr>
      <w:r>
        <w:t xml:space="preserve">- введение федеральных государственных образовательных стандартов; </w:t>
      </w:r>
    </w:p>
    <w:p w14:paraId="494A7A05" w14:textId="77777777" w:rsidR="00C951CE" w:rsidRDefault="00C951CE" w:rsidP="00C951CE">
      <w:pPr>
        <w:shd w:val="clear" w:color="auto" w:fill="FFFFFF"/>
        <w:ind w:firstLine="709"/>
      </w:pPr>
      <w:r>
        <w:t>- внедрение методических рекомендаций Министерства образования и науки Российской Федерации 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p w14:paraId="4937FA0B" w14:textId="77777777" w:rsidR="00C951CE" w:rsidRDefault="00C951CE" w:rsidP="00C951CE">
      <w:pPr>
        <w:shd w:val="clear" w:color="auto" w:fill="FFFFFF"/>
        <w:ind w:firstLine="709"/>
      </w:pPr>
      <w:r>
        <w:t>- реализацию мероприятий по подготовке и переподготовке современных педагогических кадров (модернизация педагогического образования) и мероприятий целевых программ социальной поддержки молодых специалистов;</w:t>
      </w:r>
    </w:p>
    <w:p w14:paraId="038044E0" w14:textId="77777777" w:rsidR="00C951CE" w:rsidRDefault="00C951CE" w:rsidP="00C951CE">
      <w:pPr>
        <w:shd w:val="clear" w:color="auto" w:fill="FFFFFF"/>
        <w:ind w:firstLine="709"/>
      </w:pPr>
      <w:r>
        <w:t>- создание условий, соответствующих современным требованиям организации образовательного процесса, в том числе для реализации сетевых и дистанционных моделей образования.</w:t>
      </w:r>
    </w:p>
    <w:p w14:paraId="6ADF06C9" w14:textId="77777777" w:rsidR="00C951CE" w:rsidRDefault="00C951CE" w:rsidP="00C951CE">
      <w:pPr>
        <w:shd w:val="clear" w:color="auto" w:fill="FFFFFF"/>
        <w:ind w:firstLine="709"/>
        <w:rPr>
          <w:i/>
          <w:u w:val="single"/>
        </w:rPr>
      </w:pPr>
      <w:r>
        <w:rPr>
          <w:i/>
          <w:u w:val="single"/>
        </w:rPr>
        <w:t>Обеспечение равного доступа к качественному образованию включает в себя:</w:t>
      </w:r>
    </w:p>
    <w:p w14:paraId="09143CD1" w14:textId="77777777" w:rsidR="00C951CE" w:rsidRDefault="00C951CE" w:rsidP="00C951CE">
      <w:pPr>
        <w:shd w:val="clear" w:color="auto" w:fill="FFFFFF"/>
        <w:ind w:firstLine="709"/>
      </w:pPr>
      <w:r>
        <w:t>- внедрение системы оценки качества общего образования;</w:t>
      </w:r>
    </w:p>
    <w:p w14:paraId="686DD1B3" w14:textId="77777777" w:rsidR="00C951CE" w:rsidRDefault="00C951CE" w:rsidP="00C951CE">
      <w:pPr>
        <w:shd w:val="clear" w:color="auto" w:fill="FFFFFF"/>
        <w:ind w:firstLine="709"/>
      </w:pPr>
      <w:r>
        <w:t>- создание условий для дистанционного обучения школьников.</w:t>
      </w:r>
    </w:p>
    <w:p w14:paraId="5812AD92" w14:textId="77777777" w:rsidR="00C951CE" w:rsidRDefault="00C951CE" w:rsidP="00C951CE">
      <w:pPr>
        <w:shd w:val="clear" w:color="auto" w:fill="FFFFFF"/>
        <w:ind w:firstLine="709"/>
        <w:rPr>
          <w:i/>
          <w:u w:val="single"/>
        </w:rPr>
      </w:pPr>
      <w:r>
        <w:rPr>
          <w:i/>
          <w:u w:val="single"/>
        </w:rPr>
        <w:t>Введение эффективного контракта в общем образовании включает в себя:</w:t>
      </w:r>
    </w:p>
    <w:p w14:paraId="5F99A94E" w14:textId="77777777" w:rsidR="00C951CE" w:rsidRDefault="00C951CE" w:rsidP="00C951CE">
      <w:pPr>
        <w:shd w:val="clear" w:color="auto" w:fill="FFFFFF"/>
        <w:ind w:firstLine="709"/>
      </w:pPr>
      <w:r>
        <w:t xml:space="preserve">- внедрение механизмов эффективного контракта с педагогическими работниками школы в части установления взаимосвязи между показателями качества предоставляемых государственных (муниципальных) </w:t>
      </w:r>
      <w:r w:rsidR="00CE4E75">
        <w:t>услуг.</w:t>
      </w:r>
    </w:p>
    <w:p w14:paraId="25010B6D" w14:textId="77777777" w:rsidR="00CE4E75" w:rsidRDefault="00CE4E75" w:rsidP="00C951CE">
      <w:pPr>
        <w:shd w:val="clear" w:color="auto" w:fill="FFFFFF"/>
        <w:jc w:val="center"/>
        <w:rPr>
          <w:b/>
          <w:sz w:val="28"/>
        </w:rPr>
      </w:pPr>
    </w:p>
    <w:p w14:paraId="34201244" w14:textId="77777777" w:rsidR="00C951CE" w:rsidRPr="0008514E" w:rsidRDefault="00C951CE" w:rsidP="00C951CE">
      <w:pPr>
        <w:shd w:val="clear" w:color="auto" w:fill="FFFFFF"/>
        <w:jc w:val="center"/>
        <w:rPr>
          <w:b/>
          <w:sz w:val="28"/>
        </w:rPr>
      </w:pPr>
      <w:r w:rsidRPr="0008514E">
        <w:rPr>
          <w:b/>
          <w:sz w:val="28"/>
        </w:rPr>
        <w:t>Ожидаемые результаты</w:t>
      </w:r>
    </w:p>
    <w:p w14:paraId="4D6980FC" w14:textId="77777777" w:rsidR="00C951CE" w:rsidRPr="0008514E" w:rsidRDefault="00C951CE" w:rsidP="00C951CE">
      <w:pPr>
        <w:shd w:val="clear" w:color="auto" w:fill="FFFFFF"/>
        <w:jc w:val="center"/>
        <w:rPr>
          <w:sz w:val="32"/>
        </w:rPr>
      </w:pPr>
    </w:p>
    <w:p w14:paraId="63862BEC" w14:textId="77777777" w:rsidR="00C951CE" w:rsidRPr="0008514E" w:rsidRDefault="00C951CE" w:rsidP="00C951CE">
      <w:pPr>
        <w:shd w:val="clear" w:color="auto" w:fill="FFFFFF"/>
        <w:ind w:firstLine="709"/>
        <w:rPr>
          <w:i/>
          <w:sz w:val="28"/>
          <w:u w:val="single"/>
        </w:rPr>
      </w:pPr>
      <w:r w:rsidRPr="0008514E">
        <w:rPr>
          <w:i/>
          <w:sz w:val="28"/>
          <w:u w:val="single"/>
        </w:rPr>
        <w:t>Обеспечение достижения новых образовательных результатов предусматривает:</w:t>
      </w:r>
    </w:p>
    <w:p w14:paraId="2D4FD78D" w14:textId="77777777" w:rsidR="00C951CE" w:rsidRPr="0008514E" w:rsidRDefault="00C951CE" w:rsidP="00C951CE">
      <w:pPr>
        <w:ind w:firstLine="709"/>
        <w:rPr>
          <w:sz w:val="28"/>
        </w:rPr>
      </w:pPr>
      <w:r w:rsidRPr="0008514E">
        <w:rPr>
          <w:sz w:val="28"/>
        </w:rPr>
        <w:lastRenderedPageBreak/>
        <w:t>- обеспече</w:t>
      </w:r>
      <w:r w:rsidR="00E85CAE">
        <w:rPr>
          <w:sz w:val="28"/>
        </w:rPr>
        <w:t>ние обучения всех обучающихся МК</w:t>
      </w:r>
      <w:r w:rsidRPr="0008514E">
        <w:rPr>
          <w:sz w:val="28"/>
        </w:rPr>
        <w:t xml:space="preserve">ОУ «СОШ </w:t>
      </w:r>
      <w:r w:rsidR="00E85CAE">
        <w:rPr>
          <w:sz w:val="28"/>
        </w:rPr>
        <w:t>№3 г.Усть-Джегуты</w:t>
      </w:r>
      <w:r w:rsidRPr="0008514E">
        <w:rPr>
          <w:sz w:val="28"/>
        </w:rPr>
        <w:t xml:space="preserve">»  по новым федеральным государственным образовательным стандартам. </w:t>
      </w:r>
    </w:p>
    <w:p w14:paraId="6B0CF564" w14:textId="77777777" w:rsidR="00C951CE" w:rsidRPr="0008514E" w:rsidRDefault="00C951CE" w:rsidP="00C951CE">
      <w:pPr>
        <w:shd w:val="clear" w:color="auto" w:fill="FFFFFF"/>
        <w:ind w:firstLine="709"/>
        <w:rPr>
          <w:i/>
          <w:sz w:val="28"/>
          <w:u w:val="single"/>
        </w:rPr>
      </w:pPr>
      <w:r w:rsidRPr="0008514E">
        <w:rPr>
          <w:i/>
          <w:sz w:val="28"/>
          <w:u w:val="single"/>
        </w:rPr>
        <w:t>Обеспечение равного доступа к качественному образованию предусматривает:</w:t>
      </w:r>
    </w:p>
    <w:p w14:paraId="6B2EEDDE" w14:textId="77777777" w:rsidR="00C951CE" w:rsidRPr="0008514E" w:rsidRDefault="00C951CE" w:rsidP="00C951CE">
      <w:pPr>
        <w:shd w:val="clear" w:color="auto" w:fill="FFFFFF"/>
        <w:ind w:firstLine="709"/>
        <w:rPr>
          <w:color w:val="000000"/>
          <w:sz w:val="28"/>
        </w:rPr>
      </w:pPr>
      <w:r w:rsidRPr="0008514E">
        <w:rPr>
          <w:color w:val="000000"/>
          <w:sz w:val="28"/>
        </w:rPr>
        <w:t xml:space="preserve">- введение оценки деятельности </w:t>
      </w:r>
      <w:r w:rsidRPr="0008514E">
        <w:rPr>
          <w:sz w:val="28"/>
        </w:rPr>
        <w:t>организации общего образования</w:t>
      </w:r>
      <w:r w:rsidRPr="0008514E">
        <w:rPr>
          <w:color w:val="000000"/>
          <w:sz w:val="28"/>
        </w:rPr>
        <w:t xml:space="preserve"> на основе показателей эффективности ее деятельности;</w:t>
      </w:r>
    </w:p>
    <w:p w14:paraId="02685743" w14:textId="77777777" w:rsidR="00C951CE" w:rsidRPr="0008514E" w:rsidRDefault="00C951CE" w:rsidP="00C951CE">
      <w:pPr>
        <w:shd w:val="clear" w:color="auto" w:fill="FFFFFF"/>
        <w:ind w:firstLine="709"/>
        <w:rPr>
          <w:sz w:val="28"/>
        </w:rPr>
      </w:pPr>
      <w:r w:rsidRPr="0008514E">
        <w:rPr>
          <w:sz w:val="28"/>
        </w:rPr>
        <w:t>- сокращение отставания от среднего по краю  уровня образовательных результатов выпускников школы.</w:t>
      </w:r>
    </w:p>
    <w:p w14:paraId="77E85152" w14:textId="77777777" w:rsidR="00C951CE" w:rsidRDefault="00C951CE" w:rsidP="00C951CE">
      <w:pPr>
        <w:shd w:val="clear" w:color="auto" w:fill="FFFFFF"/>
        <w:ind w:firstLine="709"/>
      </w:pPr>
      <w:r w:rsidRPr="0008514E">
        <w:rPr>
          <w:sz w:val="28"/>
        </w:rPr>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r>
        <w:t>.</w:t>
      </w:r>
    </w:p>
    <w:p w14:paraId="2684A889" w14:textId="77777777" w:rsidR="00C951CE" w:rsidRDefault="00C951CE" w:rsidP="00C951CE">
      <w:pPr>
        <w:jc w:val="center"/>
      </w:pPr>
    </w:p>
    <w:p w14:paraId="4A424FFC" w14:textId="77777777" w:rsidR="00CE4E75" w:rsidRDefault="00CE4E75" w:rsidP="00C951CE">
      <w:pPr>
        <w:jc w:val="center"/>
      </w:pPr>
    </w:p>
    <w:p w14:paraId="6D034392" w14:textId="77777777" w:rsidR="00CE4E75" w:rsidRDefault="00CE4E75" w:rsidP="00C951CE">
      <w:pPr>
        <w:jc w:val="center"/>
      </w:pPr>
    </w:p>
    <w:p w14:paraId="31442DC1" w14:textId="77777777" w:rsidR="00CE4E75" w:rsidRDefault="00CE4E75" w:rsidP="00C951CE">
      <w:pPr>
        <w:jc w:val="center"/>
      </w:pPr>
    </w:p>
    <w:p w14:paraId="1F9C0661" w14:textId="77777777" w:rsidR="00CE4E75" w:rsidRDefault="00CE4E75" w:rsidP="00C951CE">
      <w:pPr>
        <w:jc w:val="center"/>
      </w:pPr>
    </w:p>
    <w:p w14:paraId="3FAD72BB" w14:textId="77777777" w:rsidR="00CE4E75" w:rsidRDefault="00CE4E75" w:rsidP="00C951CE">
      <w:pPr>
        <w:jc w:val="center"/>
      </w:pPr>
    </w:p>
    <w:p w14:paraId="7C175250" w14:textId="77777777" w:rsidR="00CE4E75" w:rsidRDefault="00CE4E75" w:rsidP="00C951CE">
      <w:pPr>
        <w:jc w:val="center"/>
      </w:pPr>
    </w:p>
    <w:p w14:paraId="25BDB3DC" w14:textId="77777777" w:rsidR="00CE4E75" w:rsidRDefault="00CE4E75" w:rsidP="00C951CE">
      <w:pPr>
        <w:jc w:val="center"/>
      </w:pPr>
    </w:p>
    <w:p w14:paraId="79A9CEDE" w14:textId="77777777" w:rsidR="00CE4E75" w:rsidRDefault="00CE4E75" w:rsidP="00C951CE">
      <w:pPr>
        <w:jc w:val="center"/>
      </w:pPr>
    </w:p>
    <w:p w14:paraId="02721396" w14:textId="77777777" w:rsidR="00CE4E75" w:rsidRDefault="00CE4E75" w:rsidP="00C951CE">
      <w:pPr>
        <w:jc w:val="center"/>
      </w:pPr>
    </w:p>
    <w:p w14:paraId="6D661B8F" w14:textId="77777777" w:rsidR="00CE4E75" w:rsidRDefault="00CE4E75" w:rsidP="00C951CE">
      <w:pPr>
        <w:jc w:val="center"/>
      </w:pPr>
    </w:p>
    <w:p w14:paraId="013C3464" w14:textId="77777777" w:rsidR="00CE4E75" w:rsidRDefault="00CE4E75" w:rsidP="00C951CE">
      <w:pPr>
        <w:jc w:val="center"/>
      </w:pPr>
    </w:p>
    <w:p w14:paraId="7DB2990C" w14:textId="77777777" w:rsidR="00CE4E75" w:rsidRDefault="00CE4E75" w:rsidP="00C951CE">
      <w:pPr>
        <w:jc w:val="center"/>
      </w:pPr>
    </w:p>
    <w:p w14:paraId="47A64E75" w14:textId="77777777" w:rsidR="00CE4E75" w:rsidRDefault="00CE4E75" w:rsidP="00C951CE">
      <w:pPr>
        <w:jc w:val="center"/>
      </w:pPr>
    </w:p>
    <w:p w14:paraId="521CAF80" w14:textId="77777777" w:rsidR="00CE4E75" w:rsidRDefault="00CE4E75" w:rsidP="00C951CE">
      <w:pPr>
        <w:jc w:val="center"/>
      </w:pPr>
    </w:p>
    <w:p w14:paraId="3185A8E7" w14:textId="77777777" w:rsidR="00CE4E75" w:rsidRDefault="00CE4E75" w:rsidP="00C951CE">
      <w:pPr>
        <w:jc w:val="center"/>
      </w:pPr>
    </w:p>
    <w:p w14:paraId="6FAD72DE" w14:textId="77777777" w:rsidR="00CE4E75" w:rsidRDefault="00CE4E75" w:rsidP="00C951CE">
      <w:pPr>
        <w:jc w:val="center"/>
      </w:pPr>
    </w:p>
    <w:p w14:paraId="6C1C9D64" w14:textId="77777777" w:rsidR="00CE4E75" w:rsidRDefault="00CE4E75" w:rsidP="00C951CE">
      <w:pPr>
        <w:jc w:val="center"/>
      </w:pPr>
    </w:p>
    <w:p w14:paraId="20CEF127" w14:textId="77777777" w:rsidR="00CE4E75" w:rsidRDefault="00CE4E75" w:rsidP="00C951CE">
      <w:pPr>
        <w:jc w:val="center"/>
      </w:pPr>
    </w:p>
    <w:p w14:paraId="3E062755" w14:textId="77777777" w:rsidR="00CE4E75" w:rsidRDefault="00CE4E75" w:rsidP="00C951CE">
      <w:pPr>
        <w:jc w:val="center"/>
      </w:pPr>
    </w:p>
    <w:p w14:paraId="0D1FAA45" w14:textId="77777777" w:rsidR="00CE4E75" w:rsidRDefault="00CE4E75" w:rsidP="00C951CE">
      <w:pPr>
        <w:jc w:val="center"/>
      </w:pPr>
    </w:p>
    <w:p w14:paraId="12D3C9FF" w14:textId="77777777" w:rsidR="00CE4E75" w:rsidRDefault="00CE4E75" w:rsidP="00C951CE">
      <w:pPr>
        <w:jc w:val="center"/>
      </w:pPr>
    </w:p>
    <w:p w14:paraId="61F90690" w14:textId="77777777" w:rsidR="00C951CE" w:rsidRDefault="00C951CE" w:rsidP="00C951CE">
      <w:pPr>
        <w:jc w:val="center"/>
      </w:pPr>
      <w:r>
        <w:t xml:space="preserve">2.4. </w:t>
      </w:r>
      <w:r w:rsidRPr="0008514E">
        <w:rPr>
          <w:b/>
          <w:sz w:val="32"/>
        </w:rPr>
        <w:t xml:space="preserve">Мероприятия по повышению эффективности и качества услуг в сфере общего </w:t>
      </w:r>
      <w:r w:rsidRPr="0008514E">
        <w:rPr>
          <w:b/>
          <w:sz w:val="28"/>
        </w:rPr>
        <w:t>образования.</w:t>
      </w:r>
    </w:p>
    <w:p w14:paraId="297DB4BB" w14:textId="77777777" w:rsidR="00C951CE" w:rsidRDefault="00C951CE" w:rsidP="0008514E">
      <w:pPr>
        <w:ind w:left="-1701" w:right="-710"/>
        <w:jc w:val="center"/>
      </w:pPr>
    </w:p>
    <w:tbl>
      <w:tblPr>
        <w:tblpPr w:leftFromText="180" w:rightFromText="180" w:bottomFromText="20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7"/>
        <w:gridCol w:w="4829"/>
        <w:gridCol w:w="1529"/>
        <w:gridCol w:w="1438"/>
        <w:gridCol w:w="2268"/>
      </w:tblGrid>
      <w:tr w:rsidR="00C951CE" w14:paraId="003A715E" w14:textId="77777777" w:rsidTr="00E85CAE">
        <w:trPr>
          <w:trHeight w:val="1254"/>
        </w:trPr>
        <w:tc>
          <w:tcPr>
            <w:tcW w:w="385" w:type="dxa"/>
            <w:tcBorders>
              <w:top w:val="single" w:sz="4" w:space="0" w:color="auto"/>
              <w:left w:val="single" w:sz="4" w:space="0" w:color="auto"/>
              <w:bottom w:val="single" w:sz="4" w:space="0" w:color="auto"/>
              <w:right w:val="single" w:sz="4" w:space="0" w:color="auto"/>
            </w:tcBorders>
            <w:hideMark/>
          </w:tcPr>
          <w:p w14:paraId="568B2B6B" w14:textId="77777777" w:rsidR="00C951CE" w:rsidRDefault="00E85CAE">
            <w:pPr>
              <w:spacing w:line="276" w:lineRule="auto"/>
              <w:jc w:val="center"/>
              <w:rPr>
                <w:lang w:eastAsia="en-US"/>
              </w:rPr>
            </w:pPr>
            <w:r>
              <w:rPr>
                <w:lang w:eastAsia="en-US"/>
              </w:rPr>
              <w:lastRenderedPageBreak/>
              <w:t>№ п</w:t>
            </w:r>
          </w:p>
        </w:tc>
        <w:tc>
          <w:tcPr>
            <w:tcW w:w="4836" w:type="dxa"/>
            <w:gridSpan w:val="2"/>
            <w:tcBorders>
              <w:top w:val="single" w:sz="4" w:space="0" w:color="auto"/>
              <w:left w:val="single" w:sz="4" w:space="0" w:color="auto"/>
              <w:bottom w:val="single" w:sz="4" w:space="0" w:color="auto"/>
              <w:right w:val="single" w:sz="4" w:space="0" w:color="auto"/>
            </w:tcBorders>
          </w:tcPr>
          <w:p w14:paraId="340D9EA2" w14:textId="77777777" w:rsidR="00C951CE" w:rsidRDefault="00C951CE">
            <w:pPr>
              <w:spacing w:line="276" w:lineRule="auto"/>
              <w:jc w:val="center"/>
              <w:rPr>
                <w:lang w:eastAsia="en-US"/>
              </w:rPr>
            </w:pPr>
          </w:p>
          <w:p w14:paraId="098B82DF" w14:textId="77777777" w:rsidR="00C951CE" w:rsidRDefault="00C951CE">
            <w:pPr>
              <w:spacing w:line="276" w:lineRule="auto"/>
              <w:jc w:val="center"/>
              <w:rPr>
                <w:lang w:eastAsia="en-US"/>
              </w:rPr>
            </w:pPr>
            <w:r>
              <w:rPr>
                <w:lang w:eastAsia="en-US"/>
              </w:rPr>
              <w:t>Мероприятие</w:t>
            </w:r>
          </w:p>
        </w:tc>
        <w:tc>
          <w:tcPr>
            <w:tcW w:w="1529" w:type="dxa"/>
            <w:tcBorders>
              <w:top w:val="single" w:sz="4" w:space="0" w:color="auto"/>
              <w:left w:val="single" w:sz="4" w:space="0" w:color="auto"/>
              <w:bottom w:val="single" w:sz="4" w:space="0" w:color="auto"/>
              <w:right w:val="single" w:sz="4" w:space="0" w:color="auto"/>
            </w:tcBorders>
            <w:hideMark/>
          </w:tcPr>
          <w:p w14:paraId="48286C91" w14:textId="77777777" w:rsidR="00E85CAE" w:rsidRDefault="00C951CE" w:rsidP="00E85CAE">
            <w:pPr>
              <w:ind w:right="-102"/>
              <w:jc w:val="center"/>
              <w:rPr>
                <w:lang w:eastAsia="en-US"/>
              </w:rPr>
            </w:pPr>
            <w:r>
              <w:rPr>
                <w:lang w:eastAsia="en-US"/>
              </w:rPr>
              <w:t>Исполни</w:t>
            </w:r>
          </w:p>
          <w:p w14:paraId="51D9E26C" w14:textId="77777777" w:rsidR="00E85CAE" w:rsidRDefault="00C951CE" w:rsidP="00E85CAE">
            <w:pPr>
              <w:ind w:right="-102"/>
              <w:jc w:val="center"/>
              <w:rPr>
                <w:lang w:eastAsia="en-US"/>
              </w:rPr>
            </w:pPr>
            <w:proofErr w:type="spellStart"/>
            <w:r>
              <w:rPr>
                <w:lang w:eastAsia="en-US"/>
              </w:rPr>
              <w:t>тели</w:t>
            </w:r>
            <w:proofErr w:type="spellEnd"/>
            <w:r>
              <w:rPr>
                <w:lang w:eastAsia="en-US"/>
              </w:rPr>
              <w:t xml:space="preserve"> (</w:t>
            </w:r>
            <w:proofErr w:type="spellStart"/>
            <w:r>
              <w:rPr>
                <w:lang w:eastAsia="en-US"/>
              </w:rPr>
              <w:t>соиспол</w:t>
            </w:r>
            <w:proofErr w:type="spellEnd"/>
          </w:p>
          <w:p w14:paraId="2ED02AB8" w14:textId="77777777" w:rsidR="00C951CE" w:rsidRDefault="00C951CE" w:rsidP="00E85CAE">
            <w:pPr>
              <w:ind w:right="-102"/>
              <w:jc w:val="center"/>
              <w:rPr>
                <w:lang w:eastAsia="en-US"/>
              </w:rPr>
            </w:pPr>
            <w:proofErr w:type="spellStart"/>
            <w:r>
              <w:rPr>
                <w:lang w:eastAsia="en-US"/>
              </w:rPr>
              <w:t>нители</w:t>
            </w:r>
            <w:proofErr w:type="spellEnd"/>
            <w:r>
              <w:rPr>
                <w:lang w:eastAsia="en-US"/>
              </w:rPr>
              <w:t>)</w:t>
            </w:r>
          </w:p>
        </w:tc>
        <w:tc>
          <w:tcPr>
            <w:tcW w:w="1438" w:type="dxa"/>
            <w:tcBorders>
              <w:top w:val="single" w:sz="4" w:space="0" w:color="auto"/>
              <w:left w:val="single" w:sz="4" w:space="0" w:color="auto"/>
              <w:bottom w:val="single" w:sz="4" w:space="0" w:color="auto"/>
              <w:right w:val="single" w:sz="4" w:space="0" w:color="auto"/>
            </w:tcBorders>
          </w:tcPr>
          <w:p w14:paraId="03039463" w14:textId="77777777" w:rsidR="00C951CE" w:rsidRDefault="00C951CE" w:rsidP="00E85CAE">
            <w:pPr>
              <w:ind w:right="-102"/>
              <w:jc w:val="center"/>
              <w:rPr>
                <w:lang w:eastAsia="en-US"/>
              </w:rPr>
            </w:pPr>
          </w:p>
          <w:p w14:paraId="3B604EA4" w14:textId="77777777" w:rsidR="00C951CE" w:rsidRDefault="00C951CE" w:rsidP="00E85CAE">
            <w:pPr>
              <w:ind w:right="-102"/>
              <w:jc w:val="center"/>
              <w:rPr>
                <w:lang w:eastAsia="en-US"/>
              </w:rPr>
            </w:pPr>
            <w:r>
              <w:rPr>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tcPr>
          <w:p w14:paraId="78B5B7A7" w14:textId="77777777" w:rsidR="00E85CAE" w:rsidRDefault="00C951CE" w:rsidP="00E85CAE">
            <w:pPr>
              <w:ind w:right="-102"/>
              <w:jc w:val="center"/>
              <w:rPr>
                <w:lang w:eastAsia="en-US"/>
              </w:rPr>
            </w:pPr>
            <w:r>
              <w:rPr>
                <w:lang w:eastAsia="en-US"/>
              </w:rPr>
              <w:t>Показатели/</w:t>
            </w:r>
          </w:p>
          <w:p w14:paraId="6E537CD9" w14:textId="77777777" w:rsidR="00C951CE" w:rsidRDefault="00C951CE" w:rsidP="00E85CAE">
            <w:pPr>
              <w:ind w:right="-102"/>
              <w:jc w:val="center"/>
              <w:rPr>
                <w:lang w:eastAsia="en-US"/>
              </w:rPr>
            </w:pPr>
            <w:r>
              <w:rPr>
                <w:lang w:eastAsia="en-US"/>
              </w:rPr>
              <w:t>результаты</w:t>
            </w:r>
          </w:p>
          <w:p w14:paraId="13E9825A" w14:textId="77777777" w:rsidR="00C951CE" w:rsidRDefault="00C951CE" w:rsidP="00E85CAE">
            <w:pPr>
              <w:ind w:right="-102"/>
              <w:jc w:val="center"/>
              <w:rPr>
                <w:lang w:eastAsia="en-US"/>
              </w:rPr>
            </w:pPr>
          </w:p>
        </w:tc>
      </w:tr>
      <w:tr w:rsidR="00C951CE" w14:paraId="11501AEE" w14:textId="77777777" w:rsidTr="00E85CAE">
        <w:trPr>
          <w:trHeight w:val="535"/>
        </w:trPr>
        <w:tc>
          <w:tcPr>
            <w:tcW w:w="10456" w:type="dxa"/>
            <w:gridSpan w:val="6"/>
            <w:tcBorders>
              <w:top w:val="single" w:sz="4" w:space="0" w:color="auto"/>
              <w:left w:val="single" w:sz="4" w:space="0" w:color="auto"/>
              <w:bottom w:val="single" w:sz="4" w:space="0" w:color="auto"/>
              <w:right w:val="single" w:sz="4" w:space="0" w:color="auto"/>
            </w:tcBorders>
            <w:hideMark/>
          </w:tcPr>
          <w:p w14:paraId="5D1BDF3D" w14:textId="77777777" w:rsidR="00C951CE" w:rsidRPr="00E85CAE" w:rsidRDefault="00C951CE">
            <w:pPr>
              <w:spacing w:line="276" w:lineRule="auto"/>
              <w:jc w:val="center"/>
              <w:rPr>
                <w:b/>
                <w:lang w:eastAsia="en-US"/>
              </w:rPr>
            </w:pPr>
            <w:r w:rsidRPr="00E85CAE">
              <w:rPr>
                <w:b/>
                <w:lang w:eastAsia="en-US"/>
              </w:rPr>
              <w:t>Достижение новых качественных образовательных результатов</w:t>
            </w:r>
          </w:p>
        </w:tc>
      </w:tr>
      <w:tr w:rsidR="00C951CE" w14:paraId="65D2A926" w14:textId="77777777" w:rsidTr="00E85CAE">
        <w:trPr>
          <w:trHeight w:val="2317"/>
        </w:trPr>
        <w:tc>
          <w:tcPr>
            <w:tcW w:w="392" w:type="dxa"/>
            <w:gridSpan w:val="2"/>
            <w:tcBorders>
              <w:top w:val="single" w:sz="4" w:space="0" w:color="auto"/>
              <w:left w:val="single" w:sz="4" w:space="0" w:color="auto"/>
              <w:bottom w:val="single" w:sz="4" w:space="0" w:color="auto"/>
              <w:right w:val="single" w:sz="4" w:space="0" w:color="auto"/>
            </w:tcBorders>
            <w:hideMark/>
          </w:tcPr>
          <w:p w14:paraId="4925D050" w14:textId="77777777" w:rsidR="00C951CE" w:rsidRDefault="00C951CE">
            <w:pPr>
              <w:spacing w:line="276" w:lineRule="auto"/>
              <w:jc w:val="center"/>
              <w:rPr>
                <w:lang w:eastAsia="en-US"/>
              </w:rPr>
            </w:pPr>
            <w:r>
              <w:rPr>
                <w:lang w:eastAsia="en-US"/>
              </w:rPr>
              <w:t>1</w:t>
            </w:r>
          </w:p>
        </w:tc>
        <w:tc>
          <w:tcPr>
            <w:tcW w:w="4829" w:type="dxa"/>
            <w:tcBorders>
              <w:top w:val="single" w:sz="4" w:space="0" w:color="auto"/>
              <w:left w:val="single" w:sz="4" w:space="0" w:color="auto"/>
              <w:bottom w:val="single" w:sz="4" w:space="0" w:color="auto"/>
              <w:right w:val="single" w:sz="4" w:space="0" w:color="auto"/>
            </w:tcBorders>
            <w:hideMark/>
          </w:tcPr>
          <w:tbl>
            <w:tblPr>
              <w:tblW w:w="4597" w:type="dxa"/>
              <w:tblLayout w:type="fixed"/>
              <w:tblLook w:val="00A0" w:firstRow="1" w:lastRow="0" w:firstColumn="1" w:lastColumn="0" w:noHBand="0" w:noVBand="0"/>
            </w:tblPr>
            <w:tblGrid>
              <w:gridCol w:w="4597"/>
            </w:tblGrid>
            <w:tr w:rsidR="00C951CE" w14:paraId="2600D67B" w14:textId="77777777" w:rsidTr="00707D2E">
              <w:trPr>
                <w:trHeight w:val="4250"/>
              </w:trPr>
              <w:tc>
                <w:tcPr>
                  <w:tcW w:w="4597" w:type="dxa"/>
                  <w:hideMark/>
                </w:tcPr>
                <w:p w14:paraId="4AB55B36" w14:textId="77777777" w:rsidR="00C951CE" w:rsidRDefault="00C951CE" w:rsidP="008C6A74">
                  <w:pPr>
                    <w:pStyle w:val="Default"/>
                    <w:framePr w:hSpace="180" w:wrap="around" w:vAnchor="text" w:hAnchor="text" w:xAlign="center" w:y="1"/>
                    <w:spacing w:line="276" w:lineRule="auto"/>
                    <w:suppressOverlap/>
                    <w:jc w:val="both"/>
                    <w:rPr>
                      <w:lang w:eastAsia="en-US"/>
                    </w:rPr>
                  </w:pPr>
                  <w:r>
                    <w:rPr>
                      <w:lang w:eastAsia="en-US"/>
                    </w:rPr>
                    <w:t>Комплекс мероприятий по обеспечению условий для внедрения ФГОС:</w:t>
                  </w:r>
                </w:p>
                <w:p w14:paraId="2A7911C4" w14:textId="77777777" w:rsidR="00C951CE" w:rsidRDefault="00C951CE" w:rsidP="008C6A74">
                  <w:pPr>
                    <w:pStyle w:val="Default"/>
                    <w:framePr w:hSpace="180" w:wrap="around" w:vAnchor="text" w:hAnchor="text" w:xAlign="center" w:y="1"/>
                    <w:spacing w:line="276" w:lineRule="auto"/>
                    <w:suppressOverlap/>
                    <w:jc w:val="both"/>
                    <w:rPr>
                      <w:lang w:eastAsia="en-US"/>
                    </w:rPr>
                  </w:pPr>
                  <w:r>
                    <w:rPr>
                      <w:lang w:eastAsia="en-US"/>
                    </w:rPr>
                    <w:t xml:space="preserve">         начального общего образования (включая планирование и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p w14:paraId="01AB5C4E" w14:textId="77777777" w:rsidR="00C951CE" w:rsidRDefault="00C951CE" w:rsidP="008C6A74">
                  <w:pPr>
                    <w:pStyle w:val="Default"/>
                    <w:framePr w:hSpace="180" w:wrap="around" w:vAnchor="text" w:hAnchor="text" w:xAlign="center" w:y="1"/>
                    <w:spacing w:line="276" w:lineRule="auto"/>
                    <w:suppressOverlap/>
                    <w:jc w:val="both"/>
                    <w:rPr>
                      <w:lang w:eastAsia="en-US"/>
                    </w:rPr>
                  </w:pPr>
                  <w:r>
                    <w:rPr>
                      <w:lang w:eastAsia="en-US"/>
                    </w:rPr>
                    <w:t xml:space="preserve">         основного общего образования (включая планирование и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tc>
            </w:tr>
          </w:tbl>
          <w:p w14:paraId="093104BB" w14:textId="77777777" w:rsidR="00C951CE" w:rsidRDefault="00C951CE">
            <w:pPr>
              <w:spacing w:line="276" w:lineRule="auto"/>
              <w:jc w:val="center"/>
              <w:rPr>
                <w:lang w:eastAsia="en-US"/>
              </w:rPr>
            </w:pPr>
          </w:p>
        </w:tc>
        <w:tc>
          <w:tcPr>
            <w:tcW w:w="1529" w:type="dxa"/>
            <w:tcBorders>
              <w:top w:val="single" w:sz="4" w:space="0" w:color="auto"/>
              <w:left w:val="single" w:sz="4" w:space="0" w:color="auto"/>
              <w:bottom w:val="single" w:sz="4" w:space="0" w:color="auto"/>
              <w:right w:val="single" w:sz="4" w:space="0" w:color="auto"/>
            </w:tcBorders>
            <w:hideMark/>
          </w:tcPr>
          <w:p w14:paraId="388F2E76" w14:textId="77777777" w:rsidR="00C951CE" w:rsidRDefault="00C951CE">
            <w:pPr>
              <w:spacing w:line="276" w:lineRule="auto"/>
              <w:jc w:val="center"/>
              <w:rPr>
                <w:lang w:eastAsia="en-US"/>
              </w:rPr>
            </w:pPr>
            <w:r>
              <w:rPr>
                <w:lang w:eastAsia="en-US"/>
              </w:rPr>
              <w:t>Администрация школы,</w:t>
            </w:r>
          </w:p>
          <w:p w14:paraId="67F62501" w14:textId="77777777" w:rsidR="00C951CE" w:rsidRDefault="00C951CE">
            <w:pPr>
              <w:spacing w:line="276" w:lineRule="auto"/>
              <w:jc w:val="center"/>
              <w:rPr>
                <w:lang w:eastAsia="en-US"/>
              </w:rPr>
            </w:pPr>
            <w:r w:rsidRPr="00E85CAE">
              <w:rPr>
                <w:sz w:val="22"/>
                <w:lang w:eastAsia="en-US"/>
              </w:rPr>
              <w:t>Библиотекарь</w:t>
            </w:r>
          </w:p>
        </w:tc>
        <w:tc>
          <w:tcPr>
            <w:tcW w:w="1438" w:type="dxa"/>
            <w:tcBorders>
              <w:top w:val="single" w:sz="4" w:space="0" w:color="auto"/>
              <w:left w:val="single" w:sz="4" w:space="0" w:color="auto"/>
              <w:bottom w:val="single" w:sz="4" w:space="0" w:color="auto"/>
              <w:right w:val="single" w:sz="4" w:space="0" w:color="auto"/>
            </w:tcBorders>
          </w:tcPr>
          <w:p w14:paraId="68F683C8" w14:textId="77777777" w:rsidR="00C951CE" w:rsidRDefault="00C951CE">
            <w:pPr>
              <w:spacing w:line="276" w:lineRule="auto"/>
              <w:jc w:val="center"/>
              <w:rPr>
                <w:color w:val="000000"/>
                <w:lang w:eastAsia="en-US"/>
              </w:rPr>
            </w:pPr>
          </w:p>
          <w:p w14:paraId="542A897D" w14:textId="77777777" w:rsidR="00C951CE" w:rsidRDefault="00C951CE">
            <w:pPr>
              <w:spacing w:line="276" w:lineRule="auto"/>
              <w:jc w:val="center"/>
              <w:rPr>
                <w:color w:val="000000"/>
                <w:lang w:eastAsia="en-US"/>
              </w:rPr>
            </w:pPr>
          </w:p>
          <w:p w14:paraId="7EE96795" w14:textId="77777777" w:rsidR="00C951CE" w:rsidRDefault="00DF4A6E">
            <w:pPr>
              <w:spacing w:line="276" w:lineRule="auto"/>
              <w:jc w:val="center"/>
              <w:rPr>
                <w:color w:val="000000"/>
                <w:lang w:eastAsia="en-US"/>
              </w:rPr>
            </w:pPr>
            <w:r>
              <w:rPr>
                <w:color w:val="000000"/>
                <w:lang w:eastAsia="en-US"/>
              </w:rPr>
              <w:t>2014-2016</w:t>
            </w:r>
          </w:p>
          <w:p w14:paraId="5B37C3E7" w14:textId="77777777" w:rsidR="00C951CE" w:rsidRDefault="00C951CE">
            <w:pPr>
              <w:spacing w:line="276" w:lineRule="auto"/>
              <w:jc w:val="center"/>
              <w:rPr>
                <w:color w:val="000000"/>
                <w:lang w:eastAsia="en-US"/>
              </w:rPr>
            </w:pPr>
          </w:p>
          <w:p w14:paraId="056349AA" w14:textId="77777777" w:rsidR="00C951CE" w:rsidRDefault="00C951CE">
            <w:pPr>
              <w:spacing w:line="276" w:lineRule="auto"/>
              <w:jc w:val="center"/>
              <w:rPr>
                <w:color w:val="000000"/>
                <w:lang w:eastAsia="en-US"/>
              </w:rPr>
            </w:pPr>
          </w:p>
          <w:p w14:paraId="4D0DC2F1" w14:textId="77777777" w:rsidR="00C951CE" w:rsidRDefault="00C951CE">
            <w:pPr>
              <w:spacing w:line="276" w:lineRule="auto"/>
              <w:jc w:val="center"/>
              <w:rPr>
                <w:color w:val="000000"/>
                <w:lang w:eastAsia="en-US"/>
              </w:rPr>
            </w:pPr>
          </w:p>
          <w:p w14:paraId="23FC7CA2" w14:textId="77777777" w:rsidR="00C951CE" w:rsidRDefault="00C951CE">
            <w:pPr>
              <w:spacing w:line="276" w:lineRule="auto"/>
              <w:jc w:val="center"/>
              <w:rPr>
                <w:color w:val="000000"/>
                <w:lang w:eastAsia="en-US"/>
              </w:rPr>
            </w:pPr>
          </w:p>
          <w:p w14:paraId="2846079A" w14:textId="77777777" w:rsidR="00C951CE" w:rsidRDefault="00C951CE">
            <w:pPr>
              <w:spacing w:line="276" w:lineRule="auto"/>
              <w:jc w:val="center"/>
              <w:rPr>
                <w:color w:val="000000"/>
                <w:lang w:eastAsia="en-US"/>
              </w:rPr>
            </w:pPr>
          </w:p>
          <w:p w14:paraId="219E73FE" w14:textId="77777777" w:rsidR="00C951CE" w:rsidRDefault="00C951CE">
            <w:pPr>
              <w:spacing w:line="276" w:lineRule="auto"/>
              <w:jc w:val="center"/>
              <w:rPr>
                <w:color w:val="000000"/>
                <w:lang w:eastAsia="en-US"/>
              </w:rPr>
            </w:pPr>
          </w:p>
          <w:p w14:paraId="56D490F8" w14:textId="77777777" w:rsidR="00C951CE" w:rsidRDefault="00C951CE">
            <w:pPr>
              <w:spacing w:line="276" w:lineRule="auto"/>
              <w:jc w:val="center"/>
              <w:rPr>
                <w:color w:val="000000"/>
                <w:lang w:eastAsia="en-US"/>
              </w:rPr>
            </w:pPr>
          </w:p>
          <w:p w14:paraId="33CA4EB0" w14:textId="77777777" w:rsidR="00C951CE" w:rsidRDefault="00C951CE">
            <w:pPr>
              <w:spacing w:line="276" w:lineRule="auto"/>
              <w:jc w:val="center"/>
              <w:rPr>
                <w:color w:val="000000"/>
                <w:lang w:eastAsia="en-US"/>
              </w:rPr>
            </w:pPr>
          </w:p>
          <w:p w14:paraId="7339928C" w14:textId="77777777" w:rsidR="00C951CE" w:rsidRDefault="00C951CE">
            <w:pPr>
              <w:spacing w:line="276" w:lineRule="auto"/>
              <w:jc w:val="center"/>
              <w:rPr>
                <w:color w:val="000000"/>
                <w:lang w:eastAsia="en-US"/>
              </w:rPr>
            </w:pPr>
            <w:r>
              <w:rPr>
                <w:color w:val="000000"/>
                <w:lang w:eastAsia="en-US"/>
              </w:rPr>
              <w:t>2015-2018</w:t>
            </w:r>
          </w:p>
        </w:tc>
        <w:tc>
          <w:tcPr>
            <w:tcW w:w="2268" w:type="dxa"/>
            <w:tcBorders>
              <w:top w:val="single" w:sz="4" w:space="0" w:color="auto"/>
              <w:left w:val="single" w:sz="4" w:space="0" w:color="auto"/>
              <w:bottom w:val="single" w:sz="4" w:space="0" w:color="auto"/>
              <w:right w:val="single" w:sz="4" w:space="0" w:color="auto"/>
            </w:tcBorders>
            <w:hideMark/>
          </w:tcPr>
          <w:p w14:paraId="02B7F22F" w14:textId="77777777" w:rsidR="00C951CE" w:rsidRDefault="00C951CE">
            <w:pPr>
              <w:spacing w:line="276" w:lineRule="auto"/>
              <w:rPr>
                <w:lang w:eastAsia="en-US"/>
              </w:rPr>
            </w:pPr>
            <w:r>
              <w:rPr>
                <w:lang w:eastAsia="en-US"/>
              </w:rPr>
              <w:t>Удельный вес учащихся школы, обучающихся в соответствии с новым федеральным государственным образовательным стандартом</w:t>
            </w:r>
          </w:p>
        </w:tc>
      </w:tr>
      <w:tr w:rsidR="00C951CE" w14:paraId="521DF07A" w14:textId="77777777" w:rsidTr="00E85CAE">
        <w:trPr>
          <w:trHeight w:val="708"/>
        </w:trPr>
        <w:tc>
          <w:tcPr>
            <w:tcW w:w="392" w:type="dxa"/>
            <w:gridSpan w:val="2"/>
            <w:tcBorders>
              <w:top w:val="single" w:sz="4" w:space="0" w:color="auto"/>
              <w:left w:val="single" w:sz="4" w:space="0" w:color="auto"/>
              <w:bottom w:val="single" w:sz="4" w:space="0" w:color="auto"/>
              <w:right w:val="single" w:sz="4" w:space="0" w:color="auto"/>
            </w:tcBorders>
            <w:hideMark/>
          </w:tcPr>
          <w:p w14:paraId="5DAFF9DC" w14:textId="77777777" w:rsidR="00C951CE" w:rsidRDefault="00C951CE">
            <w:pPr>
              <w:spacing w:line="276" w:lineRule="auto"/>
              <w:jc w:val="center"/>
              <w:rPr>
                <w:lang w:eastAsia="en-US"/>
              </w:rPr>
            </w:pPr>
            <w:r>
              <w:rPr>
                <w:lang w:eastAsia="en-US"/>
              </w:rPr>
              <w:t>2.</w:t>
            </w:r>
          </w:p>
        </w:tc>
        <w:tc>
          <w:tcPr>
            <w:tcW w:w="4829" w:type="dxa"/>
            <w:tcBorders>
              <w:top w:val="single" w:sz="4" w:space="0" w:color="auto"/>
              <w:left w:val="single" w:sz="4" w:space="0" w:color="auto"/>
              <w:bottom w:val="single" w:sz="4" w:space="0" w:color="auto"/>
              <w:right w:val="single" w:sz="4" w:space="0" w:color="auto"/>
            </w:tcBorders>
            <w:hideMark/>
          </w:tcPr>
          <w:p w14:paraId="431162B6" w14:textId="77777777" w:rsidR="00C951CE" w:rsidRDefault="00C951CE">
            <w:pPr>
              <w:pStyle w:val="Default"/>
              <w:spacing w:line="276" w:lineRule="auto"/>
              <w:rPr>
                <w:lang w:eastAsia="en-US"/>
              </w:rPr>
            </w:pPr>
            <w:r>
              <w:rPr>
                <w:lang w:eastAsia="en-US"/>
              </w:rPr>
              <w:t>Проведение апробации разработанных региональных методических рекомендаций в форматах</w:t>
            </w:r>
          </w:p>
          <w:p w14:paraId="0D04A847" w14:textId="77777777" w:rsidR="00C951CE" w:rsidRDefault="00C951CE">
            <w:pPr>
              <w:pStyle w:val="Default"/>
              <w:spacing w:line="276" w:lineRule="auto"/>
              <w:rPr>
                <w:lang w:eastAsia="en-US"/>
              </w:rPr>
            </w:pPr>
            <w:r>
              <w:rPr>
                <w:lang w:eastAsia="en-US"/>
              </w:rPr>
              <w:t>- повышения квалификации педагогических работников;</w:t>
            </w:r>
          </w:p>
          <w:p w14:paraId="06B85C33" w14:textId="77777777" w:rsidR="00C951CE" w:rsidRDefault="00C951CE">
            <w:pPr>
              <w:pStyle w:val="Default"/>
              <w:spacing w:line="276" w:lineRule="auto"/>
              <w:rPr>
                <w:lang w:eastAsia="en-US"/>
              </w:rPr>
            </w:pPr>
            <w:r>
              <w:rPr>
                <w:lang w:eastAsia="en-US"/>
              </w:rPr>
              <w:lastRenderedPageBreak/>
              <w:t>- корректировки и апробации основных общеобразовательных программ;</w:t>
            </w:r>
          </w:p>
          <w:p w14:paraId="69B5D10A" w14:textId="77777777" w:rsidR="00C951CE" w:rsidRDefault="00C951CE">
            <w:pPr>
              <w:pStyle w:val="Default"/>
              <w:spacing w:line="276" w:lineRule="auto"/>
              <w:rPr>
                <w:lang w:eastAsia="en-US"/>
              </w:rPr>
            </w:pPr>
            <w:r>
              <w:rPr>
                <w:lang w:eastAsia="en-US"/>
              </w:rPr>
              <w:t>- сбора и распространения лучших педагогических практик;</w:t>
            </w:r>
          </w:p>
          <w:p w14:paraId="7F215587" w14:textId="77777777" w:rsidR="00C951CE" w:rsidRDefault="00C951CE">
            <w:pPr>
              <w:pStyle w:val="Default"/>
              <w:spacing w:line="276" w:lineRule="auto"/>
              <w:rPr>
                <w:lang w:eastAsia="en-US"/>
              </w:rPr>
            </w:pPr>
            <w:r>
              <w:rPr>
                <w:lang w:eastAsia="en-US"/>
              </w:rPr>
              <w:t>- формирования сетевого взаимодействия образовательных учреждений</w:t>
            </w:r>
          </w:p>
        </w:tc>
        <w:tc>
          <w:tcPr>
            <w:tcW w:w="1529" w:type="dxa"/>
            <w:tcBorders>
              <w:top w:val="single" w:sz="4" w:space="0" w:color="auto"/>
              <w:left w:val="single" w:sz="4" w:space="0" w:color="auto"/>
              <w:bottom w:val="single" w:sz="4" w:space="0" w:color="auto"/>
              <w:right w:val="single" w:sz="4" w:space="0" w:color="auto"/>
            </w:tcBorders>
          </w:tcPr>
          <w:p w14:paraId="3CDB27A3" w14:textId="77777777" w:rsidR="00C951CE" w:rsidRDefault="00C951CE">
            <w:pPr>
              <w:spacing w:line="276" w:lineRule="auto"/>
              <w:jc w:val="center"/>
              <w:rPr>
                <w:lang w:eastAsia="en-US"/>
              </w:rPr>
            </w:pPr>
            <w:r>
              <w:rPr>
                <w:lang w:eastAsia="en-US"/>
              </w:rPr>
              <w:lastRenderedPageBreak/>
              <w:t>Администрация школы,</w:t>
            </w:r>
          </w:p>
          <w:p w14:paraId="3E8C5AFA" w14:textId="77777777" w:rsidR="00C951CE" w:rsidRDefault="00B205CC">
            <w:pPr>
              <w:spacing w:line="276" w:lineRule="auto"/>
              <w:jc w:val="center"/>
              <w:rPr>
                <w:lang w:eastAsia="en-US"/>
              </w:rPr>
            </w:pPr>
            <w:r>
              <w:rPr>
                <w:lang w:eastAsia="en-US"/>
              </w:rPr>
              <w:t>у</w:t>
            </w:r>
            <w:r w:rsidR="00C951CE">
              <w:rPr>
                <w:lang w:eastAsia="en-US"/>
              </w:rPr>
              <w:t xml:space="preserve">чителя </w:t>
            </w:r>
          </w:p>
          <w:p w14:paraId="298AFC98" w14:textId="77777777" w:rsidR="00C951CE" w:rsidRDefault="00C951CE">
            <w:pPr>
              <w:spacing w:line="276" w:lineRule="auto"/>
              <w:jc w:val="center"/>
              <w:rPr>
                <w:lang w:eastAsia="en-US"/>
              </w:rPr>
            </w:pPr>
          </w:p>
        </w:tc>
        <w:tc>
          <w:tcPr>
            <w:tcW w:w="1438" w:type="dxa"/>
            <w:tcBorders>
              <w:top w:val="single" w:sz="4" w:space="0" w:color="auto"/>
              <w:left w:val="single" w:sz="4" w:space="0" w:color="auto"/>
              <w:bottom w:val="single" w:sz="4" w:space="0" w:color="auto"/>
              <w:right w:val="single" w:sz="4" w:space="0" w:color="auto"/>
            </w:tcBorders>
            <w:hideMark/>
          </w:tcPr>
          <w:p w14:paraId="5409098A" w14:textId="77777777" w:rsidR="00C951CE" w:rsidRDefault="00C951CE">
            <w:pPr>
              <w:spacing w:line="276" w:lineRule="auto"/>
              <w:jc w:val="center"/>
              <w:rPr>
                <w:lang w:eastAsia="en-US"/>
              </w:rPr>
            </w:pPr>
            <w:r>
              <w:rPr>
                <w:lang w:eastAsia="en-US"/>
              </w:rPr>
              <w:t>2015-2018</w:t>
            </w:r>
          </w:p>
        </w:tc>
        <w:tc>
          <w:tcPr>
            <w:tcW w:w="2268" w:type="dxa"/>
            <w:tcBorders>
              <w:top w:val="single" w:sz="4" w:space="0" w:color="auto"/>
              <w:left w:val="single" w:sz="4" w:space="0" w:color="auto"/>
              <w:bottom w:val="single" w:sz="4" w:space="0" w:color="auto"/>
              <w:right w:val="single" w:sz="4" w:space="0" w:color="auto"/>
            </w:tcBorders>
            <w:hideMark/>
          </w:tcPr>
          <w:p w14:paraId="79BFE76B" w14:textId="77777777" w:rsidR="00C951CE" w:rsidRDefault="00C951CE" w:rsidP="00B205CC">
            <w:pPr>
              <w:spacing w:line="276" w:lineRule="auto"/>
              <w:jc w:val="center"/>
              <w:rPr>
                <w:color w:val="000000"/>
                <w:lang w:eastAsia="en-US"/>
              </w:rPr>
            </w:pPr>
            <w:r>
              <w:rPr>
                <w:color w:val="000000"/>
                <w:lang w:eastAsia="en-US"/>
              </w:rPr>
              <w:t>Аналитический отчет</w:t>
            </w:r>
          </w:p>
        </w:tc>
      </w:tr>
      <w:tr w:rsidR="00C951CE" w14:paraId="37123821" w14:textId="77777777" w:rsidTr="00E85CAE">
        <w:trPr>
          <w:trHeight w:val="348"/>
        </w:trPr>
        <w:tc>
          <w:tcPr>
            <w:tcW w:w="10456" w:type="dxa"/>
            <w:gridSpan w:val="6"/>
            <w:tcBorders>
              <w:top w:val="single" w:sz="4" w:space="0" w:color="auto"/>
              <w:left w:val="single" w:sz="4" w:space="0" w:color="auto"/>
              <w:bottom w:val="single" w:sz="4" w:space="0" w:color="auto"/>
              <w:right w:val="single" w:sz="4" w:space="0" w:color="auto"/>
            </w:tcBorders>
          </w:tcPr>
          <w:p w14:paraId="619F54DB" w14:textId="77777777" w:rsidR="00C951CE" w:rsidRDefault="00C951CE">
            <w:pPr>
              <w:spacing w:line="276" w:lineRule="auto"/>
              <w:jc w:val="center"/>
              <w:rPr>
                <w:bCs/>
                <w:color w:val="000000"/>
                <w:lang w:eastAsia="en-US"/>
              </w:rPr>
            </w:pPr>
          </w:p>
          <w:p w14:paraId="38873BE9" w14:textId="77777777" w:rsidR="00C951CE" w:rsidRPr="00E85CAE" w:rsidRDefault="00C951CE">
            <w:pPr>
              <w:spacing w:line="276" w:lineRule="auto"/>
              <w:jc w:val="center"/>
              <w:rPr>
                <w:b/>
                <w:color w:val="000000"/>
                <w:lang w:eastAsia="en-US"/>
              </w:rPr>
            </w:pPr>
            <w:r w:rsidRPr="00E85CAE">
              <w:rPr>
                <w:b/>
                <w:bCs/>
                <w:color w:val="000000"/>
                <w:lang w:eastAsia="en-US"/>
              </w:rPr>
              <w:t>Обеспечение доступности качественного образования</w:t>
            </w:r>
          </w:p>
        </w:tc>
      </w:tr>
      <w:tr w:rsidR="00C951CE" w14:paraId="441D8BCF" w14:textId="77777777" w:rsidTr="00E85CAE">
        <w:trPr>
          <w:trHeight w:val="708"/>
        </w:trPr>
        <w:tc>
          <w:tcPr>
            <w:tcW w:w="385" w:type="dxa"/>
            <w:tcBorders>
              <w:top w:val="single" w:sz="4" w:space="0" w:color="auto"/>
              <w:left w:val="single" w:sz="4" w:space="0" w:color="auto"/>
              <w:bottom w:val="single" w:sz="4" w:space="0" w:color="auto"/>
              <w:right w:val="single" w:sz="4" w:space="0" w:color="auto"/>
            </w:tcBorders>
            <w:hideMark/>
          </w:tcPr>
          <w:p w14:paraId="510025B3" w14:textId="77777777" w:rsidR="00C951CE" w:rsidRDefault="00C951CE">
            <w:pPr>
              <w:spacing w:line="276" w:lineRule="auto"/>
              <w:jc w:val="center"/>
              <w:rPr>
                <w:lang w:eastAsia="en-US"/>
              </w:rPr>
            </w:pPr>
            <w:r>
              <w:rPr>
                <w:lang w:eastAsia="en-US"/>
              </w:rPr>
              <w:t>4.</w:t>
            </w:r>
          </w:p>
        </w:tc>
        <w:tc>
          <w:tcPr>
            <w:tcW w:w="4836" w:type="dxa"/>
            <w:gridSpan w:val="2"/>
            <w:tcBorders>
              <w:top w:val="single" w:sz="4" w:space="0" w:color="auto"/>
              <w:left w:val="single" w:sz="4" w:space="0" w:color="auto"/>
              <w:bottom w:val="single" w:sz="4" w:space="0" w:color="auto"/>
              <w:right w:val="single" w:sz="4" w:space="0" w:color="auto"/>
            </w:tcBorders>
            <w:hideMark/>
          </w:tcPr>
          <w:p w14:paraId="0DB32A75" w14:textId="77777777" w:rsidR="00C951CE" w:rsidRDefault="00C951CE">
            <w:pPr>
              <w:spacing w:line="276" w:lineRule="auto"/>
              <w:rPr>
                <w:lang w:eastAsia="en-US"/>
              </w:rPr>
            </w:pPr>
            <w:r>
              <w:rPr>
                <w:lang w:eastAsia="en-US"/>
              </w:rPr>
              <w:t xml:space="preserve">Разработка и утверждение положений и регламентов функционирования школьной системы оценки качества общего образования, в т.ч. с учетом федеральных и региональных методических рекомендаций по показателям эффективности деятельности подведомственных (муниципальных) организаций общего образования, основных категорий работников, в том числе в связи с использованием дифференциации заработной платы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hideMark/>
          </w:tcPr>
          <w:p w14:paraId="2D708998" w14:textId="77777777" w:rsidR="00C951CE" w:rsidRDefault="00C951CE">
            <w:pPr>
              <w:spacing w:line="276" w:lineRule="auto"/>
              <w:jc w:val="center"/>
              <w:rPr>
                <w:lang w:eastAsia="en-US"/>
              </w:rPr>
            </w:pPr>
            <w:r>
              <w:rPr>
                <w:lang w:eastAsia="en-US"/>
              </w:rPr>
              <w:t>Администрация школы</w:t>
            </w:r>
          </w:p>
        </w:tc>
        <w:tc>
          <w:tcPr>
            <w:tcW w:w="1438" w:type="dxa"/>
            <w:tcBorders>
              <w:top w:val="single" w:sz="4" w:space="0" w:color="auto"/>
              <w:left w:val="single" w:sz="4" w:space="0" w:color="auto"/>
              <w:bottom w:val="single" w:sz="4" w:space="0" w:color="auto"/>
              <w:right w:val="single" w:sz="4" w:space="0" w:color="auto"/>
            </w:tcBorders>
            <w:hideMark/>
          </w:tcPr>
          <w:p w14:paraId="515B63CF" w14:textId="77777777" w:rsidR="00C951CE" w:rsidRDefault="00CE4E75">
            <w:pPr>
              <w:spacing w:line="276" w:lineRule="auto"/>
              <w:jc w:val="center"/>
              <w:rPr>
                <w:lang w:eastAsia="en-US"/>
              </w:rPr>
            </w:pPr>
            <w:r>
              <w:rPr>
                <w:lang w:eastAsia="en-US"/>
              </w:rPr>
              <w:t>2016</w:t>
            </w:r>
          </w:p>
        </w:tc>
        <w:tc>
          <w:tcPr>
            <w:tcW w:w="2268" w:type="dxa"/>
            <w:tcBorders>
              <w:top w:val="single" w:sz="4" w:space="0" w:color="auto"/>
              <w:left w:val="single" w:sz="4" w:space="0" w:color="auto"/>
              <w:bottom w:val="single" w:sz="4" w:space="0" w:color="auto"/>
              <w:right w:val="single" w:sz="4" w:space="0" w:color="auto"/>
            </w:tcBorders>
          </w:tcPr>
          <w:p w14:paraId="3A10E300" w14:textId="77777777" w:rsidR="00C951CE" w:rsidRDefault="00C951CE">
            <w:pPr>
              <w:spacing w:line="276" w:lineRule="auto"/>
              <w:rPr>
                <w:lang w:eastAsia="en-US"/>
              </w:rPr>
            </w:pPr>
            <w:r>
              <w:rPr>
                <w:lang w:eastAsia="en-US"/>
              </w:rPr>
              <w:t xml:space="preserve">оценка деятельности школы, основных категорий работников осуществляется на основании показателей эффективности деятельности. </w:t>
            </w:r>
          </w:p>
          <w:p w14:paraId="34E158EF" w14:textId="77777777" w:rsidR="00C951CE" w:rsidRDefault="00C951CE">
            <w:pPr>
              <w:spacing w:line="276" w:lineRule="auto"/>
              <w:rPr>
                <w:lang w:eastAsia="en-US"/>
              </w:rPr>
            </w:pPr>
          </w:p>
        </w:tc>
      </w:tr>
      <w:tr w:rsidR="00C951CE" w14:paraId="2BC46580" w14:textId="77777777" w:rsidTr="00E85CAE">
        <w:trPr>
          <w:trHeight w:val="708"/>
        </w:trPr>
        <w:tc>
          <w:tcPr>
            <w:tcW w:w="385" w:type="dxa"/>
            <w:tcBorders>
              <w:top w:val="single" w:sz="4" w:space="0" w:color="auto"/>
              <w:left w:val="single" w:sz="4" w:space="0" w:color="auto"/>
              <w:bottom w:val="single" w:sz="4" w:space="0" w:color="auto"/>
              <w:right w:val="single" w:sz="4" w:space="0" w:color="auto"/>
            </w:tcBorders>
            <w:hideMark/>
          </w:tcPr>
          <w:p w14:paraId="3C896CE0" w14:textId="77777777" w:rsidR="00C951CE" w:rsidRDefault="00C951CE">
            <w:pPr>
              <w:spacing w:line="276" w:lineRule="auto"/>
              <w:jc w:val="center"/>
              <w:rPr>
                <w:lang w:eastAsia="en-US"/>
              </w:rPr>
            </w:pPr>
            <w:r>
              <w:rPr>
                <w:lang w:eastAsia="en-US"/>
              </w:rPr>
              <w:t>4.1</w:t>
            </w:r>
          </w:p>
        </w:tc>
        <w:tc>
          <w:tcPr>
            <w:tcW w:w="4836" w:type="dxa"/>
            <w:gridSpan w:val="2"/>
            <w:tcBorders>
              <w:top w:val="single" w:sz="4" w:space="0" w:color="auto"/>
              <w:left w:val="single" w:sz="4" w:space="0" w:color="auto"/>
              <w:bottom w:val="single" w:sz="4" w:space="0" w:color="auto"/>
              <w:right w:val="single" w:sz="4" w:space="0" w:color="auto"/>
            </w:tcBorders>
            <w:hideMark/>
          </w:tcPr>
          <w:p w14:paraId="7F229DB2" w14:textId="77777777" w:rsidR="00C951CE" w:rsidRDefault="00C951CE">
            <w:pPr>
              <w:spacing w:line="276" w:lineRule="auto"/>
              <w:rPr>
                <w:color w:val="000000"/>
                <w:lang w:eastAsia="en-US"/>
              </w:rPr>
            </w:pPr>
            <w:r>
              <w:rPr>
                <w:color w:val="000000"/>
                <w:lang w:eastAsia="en-US"/>
              </w:rPr>
              <w:t xml:space="preserve">Разработка (изменение) показателей эффективности деятельности школы и основных категорий работников. </w:t>
            </w:r>
          </w:p>
        </w:tc>
        <w:tc>
          <w:tcPr>
            <w:tcW w:w="1529" w:type="dxa"/>
            <w:tcBorders>
              <w:top w:val="single" w:sz="4" w:space="0" w:color="auto"/>
              <w:left w:val="single" w:sz="4" w:space="0" w:color="auto"/>
              <w:bottom w:val="single" w:sz="4" w:space="0" w:color="auto"/>
              <w:right w:val="single" w:sz="4" w:space="0" w:color="auto"/>
            </w:tcBorders>
            <w:hideMark/>
          </w:tcPr>
          <w:p w14:paraId="6E08AB13" w14:textId="77777777" w:rsidR="00C951CE" w:rsidRDefault="00C951CE">
            <w:pPr>
              <w:spacing w:line="276" w:lineRule="auto"/>
              <w:jc w:val="center"/>
              <w:rPr>
                <w:lang w:eastAsia="en-US"/>
              </w:rPr>
            </w:pPr>
            <w:r>
              <w:rPr>
                <w:lang w:eastAsia="en-US"/>
              </w:rPr>
              <w:t>Администрация школы</w:t>
            </w:r>
          </w:p>
        </w:tc>
        <w:tc>
          <w:tcPr>
            <w:tcW w:w="1438" w:type="dxa"/>
            <w:tcBorders>
              <w:top w:val="single" w:sz="4" w:space="0" w:color="auto"/>
              <w:left w:val="single" w:sz="4" w:space="0" w:color="auto"/>
              <w:bottom w:val="single" w:sz="4" w:space="0" w:color="auto"/>
              <w:right w:val="single" w:sz="4" w:space="0" w:color="auto"/>
            </w:tcBorders>
            <w:hideMark/>
          </w:tcPr>
          <w:p w14:paraId="5D97EA04" w14:textId="77777777" w:rsidR="00C951CE" w:rsidRDefault="00CE4E75">
            <w:pPr>
              <w:spacing w:line="276" w:lineRule="auto"/>
              <w:jc w:val="center"/>
              <w:rPr>
                <w:color w:val="000000"/>
                <w:lang w:eastAsia="en-US"/>
              </w:rPr>
            </w:pPr>
            <w:r>
              <w:rPr>
                <w:color w:val="000000"/>
                <w:lang w:eastAsia="en-US"/>
              </w:rPr>
              <w:t>2016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F98DDF" w14:textId="77777777" w:rsidR="00C951CE" w:rsidRDefault="00C951CE">
            <w:pPr>
              <w:spacing w:line="276" w:lineRule="auto"/>
              <w:rPr>
                <w:lang w:eastAsia="en-US"/>
              </w:rPr>
            </w:pPr>
            <w:r>
              <w:rPr>
                <w:lang w:eastAsia="en-US"/>
              </w:rPr>
              <w:t>Нормативные правовые акты по функционированию школьной  системы оценки качества общего образования</w:t>
            </w:r>
          </w:p>
        </w:tc>
      </w:tr>
      <w:tr w:rsidR="00C951CE" w14:paraId="1190F860" w14:textId="77777777" w:rsidTr="00E85CAE">
        <w:trPr>
          <w:trHeight w:val="708"/>
        </w:trPr>
        <w:tc>
          <w:tcPr>
            <w:tcW w:w="385" w:type="dxa"/>
            <w:tcBorders>
              <w:top w:val="single" w:sz="4" w:space="0" w:color="auto"/>
              <w:left w:val="single" w:sz="4" w:space="0" w:color="auto"/>
              <w:bottom w:val="single" w:sz="4" w:space="0" w:color="auto"/>
              <w:right w:val="single" w:sz="4" w:space="0" w:color="auto"/>
            </w:tcBorders>
            <w:hideMark/>
          </w:tcPr>
          <w:p w14:paraId="2876AFE6" w14:textId="77777777" w:rsidR="00C951CE" w:rsidRDefault="00C951CE">
            <w:pPr>
              <w:spacing w:line="276" w:lineRule="auto"/>
              <w:jc w:val="center"/>
              <w:rPr>
                <w:lang w:eastAsia="en-US"/>
              </w:rPr>
            </w:pPr>
            <w:r>
              <w:rPr>
                <w:lang w:eastAsia="en-US"/>
              </w:rPr>
              <w:lastRenderedPageBreak/>
              <w:t>5.1</w:t>
            </w:r>
          </w:p>
        </w:tc>
        <w:tc>
          <w:tcPr>
            <w:tcW w:w="4836" w:type="dxa"/>
            <w:gridSpan w:val="2"/>
            <w:tcBorders>
              <w:top w:val="single" w:sz="4" w:space="0" w:color="auto"/>
              <w:left w:val="single" w:sz="4" w:space="0" w:color="auto"/>
              <w:bottom w:val="single" w:sz="4" w:space="0" w:color="auto"/>
              <w:right w:val="single" w:sz="4" w:space="0" w:color="auto"/>
            </w:tcBorders>
          </w:tcPr>
          <w:p w14:paraId="6C46E092" w14:textId="77777777" w:rsidR="00C951CE" w:rsidRDefault="00C951CE">
            <w:pPr>
              <w:pStyle w:val="Default"/>
              <w:spacing w:line="276" w:lineRule="auto"/>
              <w:rPr>
                <w:lang w:eastAsia="en-US"/>
              </w:rPr>
            </w:pPr>
            <w:r>
              <w:rPr>
                <w:lang w:eastAsia="en-US"/>
              </w:rPr>
              <w:t>Мониторинг и сравнительный анализ результатов ЕГЭ школы с остальными школами района.</w:t>
            </w:r>
          </w:p>
          <w:p w14:paraId="76222EF5" w14:textId="77777777" w:rsidR="00C951CE" w:rsidRDefault="00C951CE">
            <w:pPr>
              <w:pStyle w:val="Default"/>
              <w:spacing w:line="276" w:lineRule="auto"/>
              <w:rPr>
                <w:lang w:eastAsia="en-US"/>
              </w:rPr>
            </w:pPr>
          </w:p>
        </w:tc>
        <w:tc>
          <w:tcPr>
            <w:tcW w:w="1529" w:type="dxa"/>
            <w:tcBorders>
              <w:top w:val="single" w:sz="4" w:space="0" w:color="auto"/>
              <w:left w:val="single" w:sz="4" w:space="0" w:color="auto"/>
              <w:bottom w:val="single" w:sz="4" w:space="0" w:color="auto"/>
              <w:right w:val="single" w:sz="4" w:space="0" w:color="auto"/>
            </w:tcBorders>
            <w:hideMark/>
          </w:tcPr>
          <w:p w14:paraId="187058D4" w14:textId="77777777" w:rsidR="00C951CE" w:rsidRDefault="00C951CE">
            <w:pPr>
              <w:spacing w:line="276" w:lineRule="auto"/>
              <w:jc w:val="center"/>
              <w:rPr>
                <w:lang w:eastAsia="en-US"/>
              </w:rPr>
            </w:pPr>
            <w:r>
              <w:rPr>
                <w:lang w:eastAsia="en-US"/>
              </w:rPr>
              <w:t>Администрация школы</w:t>
            </w:r>
          </w:p>
        </w:tc>
        <w:tc>
          <w:tcPr>
            <w:tcW w:w="1438" w:type="dxa"/>
            <w:tcBorders>
              <w:top w:val="single" w:sz="4" w:space="0" w:color="auto"/>
              <w:left w:val="single" w:sz="4" w:space="0" w:color="auto"/>
              <w:bottom w:val="single" w:sz="4" w:space="0" w:color="auto"/>
              <w:right w:val="single" w:sz="4" w:space="0" w:color="auto"/>
            </w:tcBorders>
            <w:hideMark/>
          </w:tcPr>
          <w:p w14:paraId="290C7F2E" w14:textId="77777777" w:rsidR="00C951CE" w:rsidRDefault="00CE4E75">
            <w:pPr>
              <w:spacing w:line="276" w:lineRule="auto"/>
              <w:jc w:val="center"/>
              <w:rPr>
                <w:color w:val="000000"/>
                <w:lang w:eastAsia="en-US"/>
              </w:rPr>
            </w:pPr>
            <w:r>
              <w:rPr>
                <w:color w:val="000000"/>
                <w:lang w:eastAsia="en-US"/>
              </w:rPr>
              <w:t>2016-2017</w:t>
            </w:r>
          </w:p>
        </w:tc>
        <w:tc>
          <w:tcPr>
            <w:tcW w:w="2268" w:type="dxa"/>
            <w:tcBorders>
              <w:top w:val="single" w:sz="4" w:space="0" w:color="auto"/>
              <w:left w:val="single" w:sz="4" w:space="0" w:color="auto"/>
              <w:bottom w:val="single" w:sz="4" w:space="0" w:color="auto"/>
              <w:right w:val="single" w:sz="4" w:space="0" w:color="auto"/>
            </w:tcBorders>
            <w:hideMark/>
          </w:tcPr>
          <w:p w14:paraId="5F77CA19" w14:textId="77777777" w:rsidR="00C951CE" w:rsidRDefault="00C951CE">
            <w:pPr>
              <w:spacing w:line="276" w:lineRule="auto"/>
              <w:rPr>
                <w:color w:val="000000"/>
                <w:lang w:eastAsia="en-US"/>
              </w:rPr>
            </w:pPr>
            <w:r>
              <w:rPr>
                <w:color w:val="000000"/>
                <w:lang w:eastAsia="en-US"/>
              </w:rPr>
              <w:t>Аналитический отчет по итогам мониторинга</w:t>
            </w:r>
          </w:p>
        </w:tc>
      </w:tr>
      <w:tr w:rsidR="00C951CE" w14:paraId="56A3BBE3" w14:textId="77777777" w:rsidTr="00E85CAE">
        <w:trPr>
          <w:trHeight w:val="708"/>
        </w:trPr>
        <w:tc>
          <w:tcPr>
            <w:tcW w:w="10456" w:type="dxa"/>
            <w:gridSpan w:val="6"/>
            <w:tcBorders>
              <w:top w:val="single" w:sz="4" w:space="0" w:color="auto"/>
              <w:left w:val="single" w:sz="4" w:space="0" w:color="auto"/>
              <w:bottom w:val="single" w:sz="4" w:space="0" w:color="auto"/>
              <w:right w:val="single" w:sz="4" w:space="0" w:color="auto"/>
            </w:tcBorders>
            <w:hideMark/>
          </w:tcPr>
          <w:p w14:paraId="019545CF" w14:textId="77777777" w:rsidR="00C951CE" w:rsidRDefault="00C951CE">
            <w:pPr>
              <w:spacing w:line="276" w:lineRule="auto"/>
              <w:jc w:val="center"/>
              <w:rPr>
                <w:b/>
                <w:color w:val="000000"/>
                <w:lang w:eastAsia="en-US"/>
              </w:rPr>
            </w:pPr>
            <w:r w:rsidRPr="00B205CC">
              <w:rPr>
                <w:b/>
                <w:lang w:eastAsia="en-US"/>
              </w:rPr>
              <w:t>Введение эффективного контракта в общем образовании</w:t>
            </w:r>
          </w:p>
        </w:tc>
      </w:tr>
      <w:tr w:rsidR="00C951CE" w14:paraId="57C5E52D" w14:textId="77777777" w:rsidTr="00E85CAE">
        <w:trPr>
          <w:trHeight w:val="708"/>
        </w:trPr>
        <w:tc>
          <w:tcPr>
            <w:tcW w:w="385" w:type="dxa"/>
            <w:tcBorders>
              <w:top w:val="single" w:sz="4" w:space="0" w:color="auto"/>
              <w:left w:val="single" w:sz="4" w:space="0" w:color="auto"/>
              <w:bottom w:val="single" w:sz="4" w:space="0" w:color="auto"/>
              <w:right w:val="single" w:sz="4" w:space="0" w:color="auto"/>
            </w:tcBorders>
            <w:hideMark/>
          </w:tcPr>
          <w:p w14:paraId="626BDB51" w14:textId="77777777" w:rsidR="00C951CE" w:rsidRDefault="00C951CE">
            <w:pPr>
              <w:spacing w:line="276" w:lineRule="auto"/>
              <w:jc w:val="center"/>
              <w:rPr>
                <w:lang w:eastAsia="en-US"/>
              </w:rPr>
            </w:pPr>
            <w:r>
              <w:rPr>
                <w:lang w:eastAsia="en-US"/>
              </w:rPr>
              <w:t>6.1.</w:t>
            </w:r>
          </w:p>
        </w:tc>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5EC98E49" w14:textId="77777777" w:rsidR="00C951CE" w:rsidRDefault="00C951CE">
            <w:pPr>
              <w:spacing w:line="276" w:lineRule="auto"/>
              <w:rPr>
                <w:color w:val="000000"/>
                <w:lang w:eastAsia="en-US"/>
              </w:rPr>
            </w:pPr>
            <w:r>
              <w:rPr>
                <w:color w:val="000000"/>
                <w:lang w:eastAsia="en-US"/>
              </w:rPr>
              <w:t xml:space="preserve">Организация сбора и обработки данных для проведения школьного мониторинга качества образовательных услуг общего </w:t>
            </w:r>
            <w:proofErr w:type="gramStart"/>
            <w:r>
              <w:rPr>
                <w:color w:val="000000"/>
                <w:lang w:eastAsia="en-US"/>
              </w:rPr>
              <w:t>образования .</w:t>
            </w:r>
            <w:proofErr w:type="gramEnd"/>
          </w:p>
        </w:tc>
        <w:tc>
          <w:tcPr>
            <w:tcW w:w="1529" w:type="dxa"/>
            <w:tcBorders>
              <w:top w:val="single" w:sz="4" w:space="0" w:color="auto"/>
              <w:left w:val="single" w:sz="4" w:space="0" w:color="auto"/>
              <w:bottom w:val="single" w:sz="4" w:space="0" w:color="auto"/>
              <w:right w:val="single" w:sz="4" w:space="0" w:color="auto"/>
            </w:tcBorders>
            <w:hideMark/>
          </w:tcPr>
          <w:p w14:paraId="75647AE1" w14:textId="77777777" w:rsidR="00C951CE" w:rsidRDefault="00C951CE">
            <w:pPr>
              <w:spacing w:line="276" w:lineRule="auto"/>
              <w:jc w:val="center"/>
              <w:rPr>
                <w:lang w:eastAsia="en-US"/>
              </w:rPr>
            </w:pPr>
            <w:r>
              <w:rPr>
                <w:lang w:eastAsia="en-US"/>
              </w:rPr>
              <w:t>Администрация школы</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ACB0D50" w14:textId="77777777" w:rsidR="00C951CE" w:rsidRDefault="00C951CE">
            <w:pPr>
              <w:spacing w:line="276" w:lineRule="auto"/>
              <w:jc w:val="center"/>
              <w:rPr>
                <w:color w:val="000000"/>
                <w:lang w:eastAsia="en-US"/>
              </w:rPr>
            </w:pPr>
            <w:r>
              <w:rPr>
                <w:color w:val="000000"/>
                <w:lang w:eastAsia="en-US"/>
              </w:rPr>
              <w:t>2015 и 2017 годы</w:t>
            </w:r>
          </w:p>
        </w:tc>
        <w:tc>
          <w:tcPr>
            <w:tcW w:w="2268" w:type="dxa"/>
            <w:tcBorders>
              <w:top w:val="single" w:sz="4" w:space="0" w:color="auto"/>
              <w:left w:val="single" w:sz="4" w:space="0" w:color="auto"/>
              <w:bottom w:val="single" w:sz="4" w:space="0" w:color="auto"/>
              <w:right w:val="single" w:sz="4" w:space="0" w:color="auto"/>
            </w:tcBorders>
            <w:hideMark/>
          </w:tcPr>
          <w:p w14:paraId="4ACA8E67" w14:textId="77777777" w:rsidR="00C951CE" w:rsidRDefault="00C951CE">
            <w:pPr>
              <w:spacing w:line="276" w:lineRule="auto"/>
              <w:rPr>
                <w:lang w:eastAsia="en-US"/>
              </w:rPr>
            </w:pPr>
            <w:r>
              <w:rPr>
                <w:lang w:eastAsia="en-US"/>
              </w:rPr>
              <w:t>Аналитический отчет</w:t>
            </w:r>
          </w:p>
        </w:tc>
      </w:tr>
      <w:tr w:rsidR="00C951CE" w14:paraId="143CC1E5" w14:textId="77777777" w:rsidTr="00E85CAE">
        <w:trPr>
          <w:trHeight w:val="1046"/>
        </w:trPr>
        <w:tc>
          <w:tcPr>
            <w:tcW w:w="385" w:type="dxa"/>
            <w:tcBorders>
              <w:top w:val="single" w:sz="4" w:space="0" w:color="auto"/>
              <w:left w:val="single" w:sz="4" w:space="0" w:color="auto"/>
              <w:bottom w:val="single" w:sz="4" w:space="0" w:color="auto"/>
              <w:right w:val="single" w:sz="4" w:space="0" w:color="auto"/>
            </w:tcBorders>
            <w:hideMark/>
          </w:tcPr>
          <w:p w14:paraId="5DF5CE6E" w14:textId="77777777" w:rsidR="00C951CE" w:rsidRDefault="00C951CE">
            <w:pPr>
              <w:spacing w:line="276" w:lineRule="auto"/>
              <w:jc w:val="center"/>
              <w:rPr>
                <w:lang w:eastAsia="en-US"/>
              </w:rPr>
            </w:pPr>
            <w:r>
              <w:rPr>
                <w:lang w:eastAsia="en-US"/>
              </w:rPr>
              <w:t>7.1</w:t>
            </w:r>
          </w:p>
        </w:tc>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39FD3F0F" w14:textId="77777777" w:rsidR="00C951CE" w:rsidRDefault="00C951CE">
            <w:pPr>
              <w:spacing w:line="276" w:lineRule="auto"/>
              <w:rPr>
                <w:color w:val="000000"/>
                <w:lang w:eastAsia="en-US"/>
              </w:rPr>
            </w:pPr>
            <w:r>
              <w:rPr>
                <w:color w:val="000000"/>
                <w:lang w:eastAsia="en-US"/>
              </w:rPr>
              <w:t>Мониторинг в общеобразовательном учреждении по выполнению целевых показателей</w:t>
            </w:r>
          </w:p>
        </w:tc>
        <w:tc>
          <w:tcPr>
            <w:tcW w:w="1529" w:type="dxa"/>
            <w:tcBorders>
              <w:top w:val="single" w:sz="4" w:space="0" w:color="auto"/>
              <w:left w:val="single" w:sz="4" w:space="0" w:color="auto"/>
              <w:bottom w:val="single" w:sz="4" w:space="0" w:color="auto"/>
              <w:right w:val="single" w:sz="4" w:space="0" w:color="auto"/>
            </w:tcBorders>
            <w:hideMark/>
          </w:tcPr>
          <w:p w14:paraId="4368E7E8" w14:textId="77777777" w:rsidR="00C951CE" w:rsidRDefault="00C951CE">
            <w:pPr>
              <w:spacing w:line="276" w:lineRule="auto"/>
              <w:jc w:val="center"/>
              <w:rPr>
                <w:lang w:eastAsia="en-US"/>
              </w:rPr>
            </w:pPr>
            <w:r>
              <w:rPr>
                <w:lang w:eastAsia="en-US"/>
              </w:rPr>
              <w:t>Администрация школы</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A9597BC" w14:textId="77777777" w:rsidR="00C951CE" w:rsidRDefault="00CE4E75">
            <w:pPr>
              <w:spacing w:line="276" w:lineRule="auto"/>
              <w:jc w:val="center"/>
              <w:rPr>
                <w:color w:val="000000"/>
                <w:lang w:eastAsia="en-US"/>
              </w:rPr>
            </w:pPr>
            <w:r>
              <w:rPr>
                <w:color w:val="000000"/>
                <w:lang w:eastAsia="en-US"/>
              </w:rPr>
              <w:t> 2016-2020</w:t>
            </w:r>
          </w:p>
        </w:tc>
        <w:tc>
          <w:tcPr>
            <w:tcW w:w="2268" w:type="dxa"/>
            <w:tcBorders>
              <w:top w:val="single" w:sz="4" w:space="0" w:color="auto"/>
              <w:left w:val="single" w:sz="4" w:space="0" w:color="auto"/>
              <w:bottom w:val="single" w:sz="4" w:space="0" w:color="auto"/>
              <w:right w:val="single" w:sz="4" w:space="0" w:color="auto"/>
            </w:tcBorders>
            <w:hideMark/>
          </w:tcPr>
          <w:p w14:paraId="47EAC2B7" w14:textId="77777777" w:rsidR="00C951CE" w:rsidRDefault="00C951CE">
            <w:pPr>
              <w:spacing w:line="276" w:lineRule="auto"/>
              <w:rPr>
                <w:lang w:eastAsia="en-US"/>
              </w:rPr>
            </w:pPr>
            <w:r>
              <w:rPr>
                <w:lang w:eastAsia="en-US"/>
              </w:rPr>
              <w:t>Отчет по итогам мониторинга</w:t>
            </w:r>
          </w:p>
        </w:tc>
      </w:tr>
    </w:tbl>
    <w:p w14:paraId="79E738BE" w14:textId="77777777" w:rsidR="00C951CE" w:rsidRDefault="00C951CE" w:rsidP="00C951CE">
      <w:pPr>
        <w:jc w:val="center"/>
      </w:pPr>
    </w:p>
    <w:p w14:paraId="3678C6F6" w14:textId="77777777" w:rsidR="00C951CE" w:rsidRPr="0008514E" w:rsidRDefault="00C951CE" w:rsidP="00C951CE">
      <w:pPr>
        <w:rPr>
          <w:b/>
          <w:bCs/>
          <w:iCs/>
          <w:sz w:val="28"/>
        </w:rPr>
      </w:pPr>
      <w:r w:rsidRPr="0008514E">
        <w:rPr>
          <w:b/>
          <w:bCs/>
          <w:iCs/>
          <w:sz w:val="28"/>
        </w:rPr>
        <w:tab/>
      </w:r>
    </w:p>
    <w:p w14:paraId="5275A19C" w14:textId="77777777" w:rsidR="00C951CE" w:rsidRPr="0008514E" w:rsidRDefault="00C951CE" w:rsidP="00C951CE">
      <w:pPr>
        <w:jc w:val="both"/>
        <w:rPr>
          <w:sz w:val="28"/>
        </w:rPr>
      </w:pPr>
      <w:r w:rsidRPr="0008514E">
        <w:rPr>
          <w:b/>
          <w:bCs/>
          <w:iCs/>
          <w:sz w:val="28"/>
        </w:rPr>
        <w:t>Цель</w:t>
      </w:r>
      <w:r w:rsidR="00B205CC">
        <w:rPr>
          <w:b/>
          <w:bCs/>
          <w:iCs/>
          <w:sz w:val="28"/>
        </w:rPr>
        <w:t xml:space="preserve">: </w:t>
      </w:r>
      <w:r w:rsidRPr="0008514E">
        <w:rPr>
          <w:sz w:val="28"/>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в условиях информационного общества. Повышение квалификации административных кадров и учителей по реализации ФГОС нового поколения.</w:t>
      </w:r>
    </w:p>
    <w:p w14:paraId="05C5BA23" w14:textId="77777777" w:rsidR="00C951CE" w:rsidRDefault="00C951CE" w:rsidP="00C951CE">
      <w:pPr>
        <w:rPr>
          <w:bCs/>
          <w:iCs/>
        </w:rPr>
      </w:pPr>
    </w:p>
    <w:p w14:paraId="0D8289BD" w14:textId="77777777" w:rsidR="0008514E" w:rsidRDefault="0008514E" w:rsidP="00C951CE">
      <w:pPr>
        <w:pStyle w:val="2"/>
        <w:jc w:val="left"/>
        <w:rPr>
          <w:rStyle w:val="a4"/>
          <w:b/>
          <w:bCs/>
        </w:rPr>
      </w:pPr>
    </w:p>
    <w:p w14:paraId="63EAD3E7" w14:textId="77777777" w:rsidR="00C951CE" w:rsidRDefault="00C951CE" w:rsidP="00C951CE">
      <w:pPr>
        <w:pStyle w:val="2"/>
        <w:jc w:val="left"/>
        <w:rPr>
          <w:rFonts w:ascii="Times New Roman" w:hAnsi="Times New Roman" w:cs="Times New Roman"/>
          <w:sz w:val="24"/>
          <w:szCs w:val="24"/>
        </w:rPr>
      </w:pPr>
      <w:r>
        <w:rPr>
          <w:rStyle w:val="a4"/>
          <w:b/>
          <w:bCs/>
        </w:rPr>
        <w:t xml:space="preserve"> Второе направление(план)</w:t>
      </w:r>
    </w:p>
    <w:p w14:paraId="42D02041" w14:textId="77777777" w:rsidR="00C951CE" w:rsidRDefault="00C951CE" w:rsidP="00C951CE">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5"/>
        <w:gridCol w:w="9792"/>
        <w:gridCol w:w="2135"/>
        <w:gridCol w:w="2341"/>
      </w:tblGrid>
      <w:tr w:rsidR="00C951CE" w14:paraId="607820CF" w14:textId="77777777" w:rsidTr="00C951CE">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45724790" w14:textId="77777777" w:rsidR="00C951CE" w:rsidRDefault="00C951CE">
            <w:pPr>
              <w:spacing w:line="276" w:lineRule="auto"/>
              <w:jc w:val="center"/>
              <w:rPr>
                <w:lang w:eastAsia="en-US"/>
              </w:rPr>
            </w:pPr>
            <w:r>
              <w:rPr>
                <w:rStyle w:val="a4"/>
                <w:lang w:eastAsia="en-US"/>
              </w:rPr>
              <w:t>№п/п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03302" w14:textId="77777777" w:rsidR="00C951CE" w:rsidRDefault="00C951CE">
            <w:pPr>
              <w:spacing w:line="276" w:lineRule="auto"/>
              <w:jc w:val="center"/>
              <w:rPr>
                <w:lang w:eastAsia="en-US"/>
              </w:rPr>
            </w:pPr>
            <w:r>
              <w:rPr>
                <w:rStyle w:val="a4"/>
                <w:lang w:eastAsia="en-US"/>
              </w:rPr>
              <w:t xml:space="preserve">Мероприятия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1A971" w14:textId="77777777" w:rsidR="00C951CE" w:rsidRDefault="00C951CE">
            <w:pPr>
              <w:spacing w:line="276" w:lineRule="auto"/>
              <w:jc w:val="center"/>
              <w:rPr>
                <w:lang w:eastAsia="en-US"/>
              </w:rPr>
            </w:pPr>
            <w:r>
              <w:rPr>
                <w:rStyle w:val="a4"/>
                <w:lang w:eastAsia="en-US"/>
              </w:rPr>
              <w:t>Сроки выполнения</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566E4C76" w14:textId="77777777" w:rsidR="00C951CE" w:rsidRDefault="00C951CE">
            <w:pPr>
              <w:spacing w:line="276" w:lineRule="auto"/>
              <w:jc w:val="center"/>
              <w:rPr>
                <w:lang w:eastAsia="en-US"/>
              </w:rPr>
            </w:pPr>
            <w:r>
              <w:rPr>
                <w:rStyle w:val="a4"/>
                <w:lang w:eastAsia="en-US"/>
              </w:rPr>
              <w:t xml:space="preserve">Ответственные </w:t>
            </w:r>
          </w:p>
        </w:tc>
      </w:tr>
      <w:tr w:rsidR="00C951CE" w14:paraId="0911AF55" w14:textId="77777777" w:rsidTr="00C951CE">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7B8F8C26" w14:textId="77777777" w:rsidR="00C951CE" w:rsidRDefault="00C951CE">
            <w:pPr>
              <w:spacing w:line="276" w:lineRule="auto"/>
              <w:jc w:val="center"/>
              <w:rPr>
                <w:lang w:eastAsia="en-US"/>
              </w:rPr>
            </w:pPr>
            <w:r>
              <w:rPr>
                <w:lang w:eastAsia="en-US"/>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07DAC" w14:textId="77777777" w:rsidR="00C951CE" w:rsidRDefault="00C951CE">
            <w:pPr>
              <w:spacing w:line="276" w:lineRule="auto"/>
              <w:rPr>
                <w:lang w:eastAsia="en-US"/>
              </w:rPr>
            </w:pPr>
            <w:r>
              <w:rPr>
                <w:lang w:eastAsia="en-US"/>
              </w:rPr>
              <w:t xml:space="preserve">Профессиональная подготовка и переподготовка работников ОУ.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210AB" w14:textId="77777777" w:rsidR="00C951CE" w:rsidRDefault="00C951CE">
            <w:pPr>
              <w:spacing w:line="276" w:lineRule="auto"/>
              <w:jc w:val="center"/>
              <w:rPr>
                <w:lang w:eastAsia="en-US"/>
              </w:rPr>
            </w:pPr>
            <w:r>
              <w:rPr>
                <w:lang w:eastAsia="en-US"/>
              </w:rPr>
              <w:t xml:space="preserve">постоянно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49A63A26"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 по УВР</w:t>
            </w:r>
          </w:p>
        </w:tc>
      </w:tr>
      <w:tr w:rsidR="00C951CE" w14:paraId="7BDBC0C0" w14:textId="77777777" w:rsidTr="00C951CE">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067FF619" w14:textId="77777777" w:rsidR="00C951CE" w:rsidRDefault="00C951CE">
            <w:pPr>
              <w:spacing w:line="276" w:lineRule="auto"/>
              <w:jc w:val="center"/>
              <w:rPr>
                <w:lang w:eastAsia="en-US"/>
              </w:rPr>
            </w:pPr>
            <w:r>
              <w:rPr>
                <w:lang w:eastAsia="en-US"/>
              </w:rPr>
              <w:lastRenderedPageBreak/>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0C29E" w14:textId="77777777" w:rsidR="00C951CE" w:rsidRDefault="00C951CE">
            <w:pPr>
              <w:spacing w:line="276" w:lineRule="auto"/>
              <w:rPr>
                <w:lang w:eastAsia="en-US"/>
              </w:rPr>
            </w:pPr>
            <w:r>
              <w:rPr>
                <w:lang w:eastAsia="en-US"/>
              </w:rPr>
              <w:t>Представление пед</w:t>
            </w:r>
            <w:r w:rsidR="00B205CC">
              <w:rPr>
                <w:lang w:eastAsia="en-US"/>
              </w:rPr>
              <w:t xml:space="preserve">агогических </w:t>
            </w:r>
            <w:r>
              <w:rPr>
                <w:lang w:eastAsia="en-US"/>
              </w:rPr>
              <w:t>работников к наградам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727AC" w14:textId="77777777" w:rsidR="00C951CE" w:rsidRDefault="00C951CE">
            <w:pPr>
              <w:spacing w:line="276" w:lineRule="auto"/>
              <w:jc w:val="center"/>
              <w:rPr>
                <w:lang w:eastAsia="en-US"/>
              </w:rPr>
            </w:pPr>
            <w:r>
              <w:rPr>
                <w:lang w:eastAsia="en-US"/>
              </w:rPr>
              <w:t> ежегодно</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3989F07D"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w:t>
            </w:r>
          </w:p>
        </w:tc>
      </w:tr>
      <w:tr w:rsidR="00C951CE" w14:paraId="0331F0F8" w14:textId="77777777" w:rsidTr="00C951CE">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87E81AF" w14:textId="77777777" w:rsidR="00C951CE" w:rsidRDefault="00C951CE">
            <w:pPr>
              <w:spacing w:line="276" w:lineRule="auto"/>
              <w:jc w:val="center"/>
              <w:rPr>
                <w:lang w:eastAsia="en-US"/>
              </w:rPr>
            </w:pPr>
            <w:r>
              <w:rPr>
                <w:lang w:eastAsia="en-US"/>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1DAD5" w14:textId="77777777" w:rsidR="00C951CE" w:rsidRDefault="00C951CE">
            <w:pPr>
              <w:spacing w:line="276" w:lineRule="auto"/>
              <w:rPr>
                <w:lang w:eastAsia="en-US"/>
              </w:rPr>
            </w:pPr>
            <w:r>
              <w:rPr>
                <w:lang w:eastAsia="en-US"/>
              </w:rPr>
              <w:t xml:space="preserve">Оказание помощи молодым специалистам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5096D"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41F77197"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Директор</w:t>
            </w:r>
          </w:p>
          <w:p w14:paraId="4CCD8346"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w:t>
            </w:r>
          </w:p>
        </w:tc>
      </w:tr>
      <w:tr w:rsidR="00C951CE" w14:paraId="62489C19" w14:textId="77777777" w:rsidTr="00C951CE">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2DF61A15" w14:textId="77777777" w:rsidR="00C951CE" w:rsidRDefault="00C951CE">
            <w:pPr>
              <w:spacing w:line="276" w:lineRule="auto"/>
              <w:jc w:val="center"/>
              <w:rPr>
                <w:lang w:eastAsia="en-US"/>
              </w:rPr>
            </w:pPr>
            <w:r>
              <w:rPr>
                <w:lang w:eastAsia="en-US"/>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3761D" w14:textId="77777777" w:rsidR="00C951CE" w:rsidRDefault="00C951CE">
            <w:pPr>
              <w:spacing w:line="276" w:lineRule="auto"/>
              <w:rPr>
                <w:lang w:eastAsia="en-US"/>
              </w:rPr>
            </w:pPr>
            <w:r>
              <w:rPr>
                <w:lang w:eastAsia="en-US"/>
              </w:rPr>
              <w:t>Принимать участие в конкурсах разных уровней для представления опыта пед</w:t>
            </w:r>
            <w:r w:rsidR="00B205CC">
              <w:rPr>
                <w:lang w:eastAsia="en-US"/>
              </w:rPr>
              <w:t xml:space="preserve">агогических  </w:t>
            </w:r>
            <w:r>
              <w:rPr>
                <w:lang w:eastAsia="en-US"/>
              </w:rPr>
              <w:t>работников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7293F" w14:textId="77777777" w:rsidR="00C951CE" w:rsidRDefault="00C951CE">
            <w:pPr>
              <w:spacing w:line="276" w:lineRule="auto"/>
              <w:jc w:val="center"/>
              <w:rPr>
                <w:lang w:eastAsia="en-US"/>
              </w:rPr>
            </w:pPr>
            <w:r>
              <w:rPr>
                <w:lang w:eastAsia="en-US"/>
              </w:rPr>
              <w:t> постоянно</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826599D"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w:t>
            </w:r>
          </w:p>
        </w:tc>
      </w:tr>
    </w:tbl>
    <w:p w14:paraId="1699508A" w14:textId="77777777" w:rsidR="00C951CE" w:rsidRDefault="00C951CE" w:rsidP="00C951CE">
      <w:pPr>
        <w:rPr>
          <w:bCs/>
          <w:iCs/>
        </w:rPr>
      </w:pPr>
    </w:p>
    <w:p w14:paraId="12B36F5D" w14:textId="77777777" w:rsidR="0008514E" w:rsidRDefault="00C951CE" w:rsidP="00C951CE">
      <w:pPr>
        <w:rPr>
          <w:b/>
          <w:bCs/>
          <w:iCs/>
        </w:rPr>
      </w:pPr>
      <w:r>
        <w:rPr>
          <w:b/>
          <w:bCs/>
          <w:iCs/>
        </w:rPr>
        <w:tab/>
      </w:r>
    </w:p>
    <w:p w14:paraId="08C4033A" w14:textId="77777777" w:rsidR="0008514E" w:rsidRDefault="0008514E" w:rsidP="00C951CE">
      <w:pPr>
        <w:rPr>
          <w:b/>
          <w:bCs/>
          <w:iCs/>
        </w:rPr>
      </w:pPr>
    </w:p>
    <w:p w14:paraId="62BC83A3" w14:textId="77777777" w:rsidR="00C951CE" w:rsidRDefault="00C951CE" w:rsidP="00C951CE">
      <w:pPr>
        <w:rPr>
          <w:b/>
          <w:bCs/>
          <w:i/>
          <w:iCs/>
        </w:rPr>
      </w:pPr>
      <w:r>
        <w:rPr>
          <w:b/>
          <w:bCs/>
          <w:iCs/>
        </w:rPr>
        <w:t xml:space="preserve">Направление 3. </w:t>
      </w:r>
      <w:r>
        <w:rPr>
          <w:b/>
          <w:bCs/>
          <w:i/>
          <w:iCs/>
          <w:sz w:val="28"/>
        </w:rPr>
        <w:t xml:space="preserve">Создание в рамках школы открытого информационного образовательного пространства </w:t>
      </w:r>
    </w:p>
    <w:p w14:paraId="7512ED90" w14:textId="77777777" w:rsidR="00C951CE" w:rsidRDefault="00C951CE" w:rsidP="00C951CE">
      <w:pPr>
        <w:jc w:val="both"/>
      </w:pPr>
      <w:r>
        <w:rPr>
          <w:b/>
          <w:bCs/>
          <w:iCs/>
        </w:rPr>
        <w:tab/>
        <w:t xml:space="preserve">Цель. </w:t>
      </w:r>
      <w:r>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школьников. Предоставление свободного доступа к информации всем субъектам образовательного процесса и населению. </w:t>
      </w:r>
    </w:p>
    <w:p w14:paraId="723095FC" w14:textId="77777777" w:rsidR="00C951CE" w:rsidRDefault="00C951CE" w:rsidP="00C951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1901"/>
      </w:tblGrid>
      <w:tr w:rsidR="00C951CE" w14:paraId="2F2AA946" w14:textId="77777777" w:rsidTr="00C951CE">
        <w:tc>
          <w:tcPr>
            <w:tcW w:w="3060" w:type="dxa"/>
            <w:tcBorders>
              <w:top w:val="outset" w:sz="6" w:space="0" w:color="auto"/>
              <w:left w:val="outset" w:sz="6" w:space="0" w:color="auto"/>
              <w:bottom w:val="outset" w:sz="6" w:space="0" w:color="auto"/>
              <w:right w:val="outset" w:sz="6" w:space="0" w:color="auto"/>
            </w:tcBorders>
            <w:hideMark/>
          </w:tcPr>
          <w:p w14:paraId="4CF6DB4F" w14:textId="77777777" w:rsidR="00C951CE" w:rsidRDefault="00C951CE">
            <w:pPr>
              <w:spacing w:line="276" w:lineRule="auto"/>
              <w:rPr>
                <w:b/>
                <w:bCs/>
                <w:i/>
                <w:iCs/>
                <w:lang w:eastAsia="en-US"/>
              </w:rPr>
            </w:pPr>
            <w:r>
              <w:rPr>
                <w:b/>
                <w:bCs/>
                <w:i/>
                <w:iCs/>
                <w:lang w:eastAsia="en-US"/>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14:paraId="35483BCB" w14:textId="77777777" w:rsidR="00C951CE" w:rsidRDefault="00C951CE">
            <w:pPr>
              <w:spacing w:line="276" w:lineRule="auto"/>
              <w:rPr>
                <w:b/>
                <w:lang w:eastAsia="en-US"/>
              </w:rPr>
            </w:pPr>
            <w:r>
              <w:rPr>
                <w:b/>
                <w:bCs/>
                <w:i/>
                <w:iCs/>
                <w:lang w:eastAsia="en-US"/>
              </w:rPr>
              <w:t xml:space="preserve">Условия решения </w:t>
            </w:r>
            <w:r>
              <w:rPr>
                <w:b/>
                <w:bCs/>
                <w:iCs/>
                <w:lang w:eastAsia="en-US"/>
              </w:rPr>
              <w:t xml:space="preserve">поставленных </w:t>
            </w:r>
            <w:r>
              <w:rPr>
                <w:b/>
                <w:lang w:eastAsia="en-US"/>
              </w:rPr>
              <w:t xml:space="preserve">задач </w:t>
            </w:r>
          </w:p>
        </w:tc>
      </w:tr>
      <w:tr w:rsidR="00C951CE" w14:paraId="3A693392" w14:textId="77777777" w:rsidTr="00C951CE">
        <w:trPr>
          <w:trHeight w:val="1848"/>
        </w:trPr>
        <w:tc>
          <w:tcPr>
            <w:tcW w:w="3060" w:type="dxa"/>
            <w:tcBorders>
              <w:top w:val="outset" w:sz="6" w:space="0" w:color="auto"/>
              <w:left w:val="outset" w:sz="6" w:space="0" w:color="auto"/>
              <w:bottom w:val="single" w:sz="4" w:space="0" w:color="auto"/>
              <w:right w:val="outset" w:sz="6" w:space="0" w:color="auto"/>
            </w:tcBorders>
            <w:hideMark/>
          </w:tcPr>
          <w:p w14:paraId="12ACA3B2" w14:textId="77777777" w:rsidR="00C951CE" w:rsidRDefault="00C951CE">
            <w:pPr>
              <w:spacing w:line="276" w:lineRule="auto"/>
              <w:rPr>
                <w:lang w:eastAsia="en-US"/>
              </w:rPr>
            </w:pPr>
            <w:r>
              <w:rPr>
                <w:lang w:eastAsia="en-US"/>
              </w:rPr>
              <w:t xml:space="preserve">1. Подготовка учителей к использованию информационных технологий в образовательном процессе и формированию функциональной информационной грамотности учащихся школы </w:t>
            </w:r>
          </w:p>
        </w:tc>
        <w:tc>
          <w:tcPr>
            <w:tcW w:w="0" w:type="auto"/>
            <w:tcBorders>
              <w:top w:val="outset" w:sz="6" w:space="0" w:color="auto"/>
              <w:left w:val="outset" w:sz="6" w:space="0" w:color="auto"/>
              <w:bottom w:val="single" w:sz="4" w:space="0" w:color="auto"/>
              <w:right w:val="outset" w:sz="6" w:space="0" w:color="auto"/>
            </w:tcBorders>
            <w:hideMark/>
          </w:tcPr>
          <w:p w14:paraId="04109F29" w14:textId="77777777" w:rsidR="00C951CE" w:rsidRDefault="00C951CE">
            <w:pPr>
              <w:spacing w:line="276" w:lineRule="auto"/>
              <w:rPr>
                <w:lang w:eastAsia="en-US"/>
              </w:rPr>
            </w:pPr>
            <w:r>
              <w:rPr>
                <w:lang w:eastAsia="en-US"/>
              </w:rPr>
              <w:t xml:space="preserve">1. Освоение педагогами персональных компьютеров и информационных технологий. </w:t>
            </w:r>
          </w:p>
          <w:p w14:paraId="0CB6A3EA" w14:textId="77777777" w:rsidR="00C951CE" w:rsidRDefault="00C951CE">
            <w:pPr>
              <w:spacing w:line="276" w:lineRule="auto"/>
              <w:rPr>
                <w:lang w:eastAsia="en-US"/>
              </w:rPr>
            </w:pPr>
            <w:r>
              <w:rPr>
                <w:lang w:eastAsia="en-US"/>
              </w:rPr>
              <w:t xml:space="preserve">2. Прохождение учителями курсов по освоению современных информационных технологий. </w:t>
            </w:r>
          </w:p>
          <w:p w14:paraId="55BB0E70" w14:textId="77777777" w:rsidR="00C951CE" w:rsidRDefault="00C951CE">
            <w:pPr>
              <w:spacing w:line="276" w:lineRule="auto"/>
              <w:rPr>
                <w:lang w:eastAsia="en-US"/>
              </w:rPr>
            </w:pPr>
            <w:r>
              <w:rPr>
                <w:lang w:eastAsia="en-US"/>
              </w:rPr>
              <w:t xml:space="preserve">3. Внедрение информационных технологий в образовательную практику. </w:t>
            </w:r>
          </w:p>
          <w:p w14:paraId="0425D501" w14:textId="77777777" w:rsidR="00C951CE" w:rsidRDefault="00C951CE">
            <w:pPr>
              <w:spacing w:line="276" w:lineRule="auto"/>
              <w:rPr>
                <w:lang w:eastAsia="en-US"/>
              </w:rPr>
            </w:pPr>
            <w:r>
              <w:rPr>
                <w:lang w:eastAsia="en-US"/>
              </w:rPr>
              <w:t xml:space="preserve">4. Целенаправленная работа по формированию функциональной информационной грамотности учащихся </w:t>
            </w:r>
          </w:p>
        </w:tc>
      </w:tr>
      <w:tr w:rsidR="00C951CE" w14:paraId="0749D481" w14:textId="77777777" w:rsidTr="00B205CC">
        <w:trPr>
          <w:trHeight w:val="977"/>
        </w:trPr>
        <w:tc>
          <w:tcPr>
            <w:tcW w:w="3060" w:type="dxa"/>
            <w:tcBorders>
              <w:top w:val="outset" w:sz="6" w:space="0" w:color="auto"/>
              <w:left w:val="outset" w:sz="6" w:space="0" w:color="auto"/>
              <w:bottom w:val="outset" w:sz="6" w:space="0" w:color="auto"/>
              <w:right w:val="outset" w:sz="6" w:space="0" w:color="auto"/>
            </w:tcBorders>
            <w:hideMark/>
          </w:tcPr>
          <w:p w14:paraId="70EC4852" w14:textId="77777777" w:rsidR="00C951CE" w:rsidRDefault="00C951CE">
            <w:pPr>
              <w:spacing w:line="276" w:lineRule="auto"/>
              <w:rPr>
                <w:lang w:eastAsia="en-US"/>
              </w:rPr>
            </w:pPr>
            <w:r>
              <w:rPr>
                <w:lang w:eastAsia="en-US"/>
              </w:rPr>
              <w:t xml:space="preserve">2. Создание банка программно- методических, ресурсных материалов, </w:t>
            </w:r>
            <w:r>
              <w:rPr>
                <w:lang w:eastAsia="en-US"/>
              </w:rPr>
              <w:lastRenderedPageBreak/>
              <w:t>обеспечивающих внедрение информационных технологий в образовательный процесс и вхожде</w:t>
            </w:r>
            <w:r w:rsidR="00B205CC">
              <w:rPr>
                <w:lang w:eastAsia="en-US"/>
              </w:rPr>
              <w:t>ние в глобальное информационное</w:t>
            </w:r>
            <w:r>
              <w:rPr>
                <w:lang w:eastAsia="en-US"/>
              </w:rPr>
              <w:t>.</w:t>
            </w:r>
          </w:p>
        </w:tc>
        <w:tc>
          <w:tcPr>
            <w:tcW w:w="0" w:type="auto"/>
            <w:tcBorders>
              <w:top w:val="outset" w:sz="6" w:space="0" w:color="auto"/>
              <w:left w:val="outset" w:sz="6" w:space="0" w:color="auto"/>
              <w:bottom w:val="outset" w:sz="6" w:space="0" w:color="auto"/>
              <w:right w:val="outset" w:sz="6" w:space="0" w:color="auto"/>
            </w:tcBorders>
          </w:tcPr>
          <w:p w14:paraId="339F5B4A" w14:textId="77777777" w:rsidR="00C951CE" w:rsidRDefault="00C951CE">
            <w:pPr>
              <w:spacing w:line="276" w:lineRule="auto"/>
              <w:rPr>
                <w:lang w:eastAsia="en-US"/>
              </w:rPr>
            </w:pPr>
            <w:r>
              <w:rPr>
                <w:lang w:eastAsia="en-US"/>
              </w:rPr>
              <w:lastRenderedPageBreak/>
              <w:t xml:space="preserve">1. Создание материально-технической базы школы, обеспечивающей информатизацию образовательного процесса. </w:t>
            </w:r>
          </w:p>
          <w:p w14:paraId="037DF623" w14:textId="77777777" w:rsidR="00C951CE" w:rsidRDefault="00C951CE">
            <w:pPr>
              <w:spacing w:line="276" w:lineRule="auto"/>
              <w:rPr>
                <w:lang w:eastAsia="en-US"/>
              </w:rPr>
            </w:pPr>
            <w:r>
              <w:rPr>
                <w:lang w:eastAsia="en-US"/>
              </w:rPr>
              <w:t xml:space="preserve">2. Укрепление и совершенствование технического оснащения образовательного процесса. </w:t>
            </w:r>
          </w:p>
          <w:p w14:paraId="12583E70" w14:textId="77777777" w:rsidR="00C951CE" w:rsidRDefault="00C951CE">
            <w:pPr>
              <w:spacing w:line="276" w:lineRule="auto"/>
              <w:rPr>
                <w:lang w:eastAsia="en-US"/>
              </w:rPr>
            </w:pPr>
            <w:r>
              <w:rPr>
                <w:lang w:eastAsia="en-US"/>
              </w:rPr>
              <w:t xml:space="preserve">3. Создание банка программно-методических материалов. </w:t>
            </w:r>
          </w:p>
          <w:p w14:paraId="5E5FF81F" w14:textId="77777777" w:rsidR="00C951CE" w:rsidRDefault="00C951CE">
            <w:pPr>
              <w:spacing w:line="276" w:lineRule="auto"/>
              <w:rPr>
                <w:lang w:eastAsia="en-US"/>
              </w:rPr>
            </w:pPr>
            <w:r>
              <w:rPr>
                <w:lang w:eastAsia="en-US"/>
              </w:rPr>
              <w:lastRenderedPageBreak/>
              <w:t>4.Подключение к глобальной информационной сети и использование её ресурсов в образовательном процессе.</w:t>
            </w:r>
          </w:p>
          <w:p w14:paraId="22BEA843" w14:textId="77777777" w:rsidR="00C951CE" w:rsidRDefault="00C951CE">
            <w:pPr>
              <w:spacing w:line="276" w:lineRule="auto"/>
              <w:rPr>
                <w:lang w:eastAsia="en-US"/>
              </w:rPr>
            </w:pPr>
          </w:p>
        </w:tc>
      </w:tr>
      <w:tr w:rsidR="00C951CE" w14:paraId="603C27CC" w14:textId="77777777" w:rsidTr="00C951CE">
        <w:trPr>
          <w:trHeight w:val="2155"/>
        </w:trPr>
        <w:tc>
          <w:tcPr>
            <w:tcW w:w="3060" w:type="dxa"/>
            <w:tcBorders>
              <w:top w:val="outset" w:sz="6" w:space="0" w:color="auto"/>
              <w:left w:val="outset" w:sz="6" w:space="0" w:color="auto"/>
              <w:bottom w:val="single" w:sz="4" w:space="0" w:color="auto"/>
              <w:right w:val="outset" w:sz="6" w:space="0" w:color="auto"/>
            </w:tcBorders>
            <w:hideMark/>
          </w:tcPr>
          <w:p w14:paraId="366A1B40" w14:textId="77777777" w:rsidR="00C951CE" w:rsidRDefault="00C951CE">
            <w:pPr>
              <w:spacing w:line="276" w:lineRule="auto"/>
              <w:rPr>
                <w:lang w:eastAsia="en-US"/>
              </w:rPr>
            </w:pPr>
            <w:r>
              <w:rPr>
                <w:lang w:eastAsia="en-US"/>
              </w:rPr>
              <w:lastRenderedPageBreak/>
              <w:t>3.Создание в рамках школы системы дополнительного образования, обеспечивающей необходимый уровень информационной культуры населения и свободный доступ к информационной сети.</w:t>
            </w:r>
          </w:p>
        </w:tc>
        <w:tc>
          <w:tcPr>
            <w:tcW w:w="0" w:type="auto"/>
            <w:tcBorders>
              <w:top w:val="outset" w:sz="6" w:space="0" w:color="auto"/>
              <w:left w:val="outset" w:sz="6" w:space="0" w:color="auto"/>
              <w:bottom w:val="single" w:sz="4" w:space="0" w:color="auto"/>
              <w:right w:val="outset" w:sz="6" w:space="0" w:color="auto"/>
            </w:tcBorders>
          </w:tcPr>
          <w:p w14:paraId="1FA43D8B" w14:textId="77777777" w:rsidR="00C951CE" w:rsidRDefault="00C951CE">
            <w:pPr>
              <w:spacing w:line="276" w:lineRule="auto"/>
              <w:rPr>
                <w:lang w:eastAsia="en-US"/>
              </w:rPr>
            </w:pPr>
            <w:r>
              <w:rPr>
                <w:lang w:eastAsia="en-US"/>
              </w:rPr>
              <w:t>1.Усиление кадрового потенциала педагогов, обеспечивающих реализацию дополнительных образовательных услуг в сфере информационных технологий.</w:t>
            </w:r>
          </w:p>
          <w:p w14:paraId="7AD9C86C" w14:textId="77777777" w:rsidR="00C951CE" w:rsidRDefault="00C951CE">
            <w:pPr>
              <w:spacing w:line="276" w:lineRule="auto"/>
              <w:rPr>
                <w:lang w:eastAsia="en-US"/>
              </w:rPr>
            </w:pPr>
            <w:r>
              <w:rPr>
                <w:lang w:eastAsia="en-US"/>
              </w:rPr>
              <w:t>2.Расширение связей с учреждениями дополнительного образования, педагогическими вузами.</w:t>
            </w:r>
          </w:p>
          <w:p w14:paraId="0FEAC9A7" w14:textId="77777777" w:rsidR="00C951CE" w:rsidRDefault="00C951CE">
            <w:pPr>
              <w:spacing w:line="276" w:lineRule="auto"/>
              <w:rPr>
                <w:lang w:eastAsia="en-US"/>
              </w:rPr>
            </w:pPr>
            <w:r>
              <w:rPr>
                <w:lang w:eastAsia="en-US"/>
              </w:rPr>
              <w:t>3.Введение в открытое информационное образовательное пространство школы интегральной модели дополнительного образования, которая соединит образовательную практику школы и социокультурные инициативы.</w:t>
            </w:r>
          </w:p>
          <w:p w14:paraId="3D46CD3B" w14:textId="77777777" w:rsidR="00C951CE" w:rsidRDefault="00C951CE">
            <w:pPr>
              <w:spacing w:line="276" w:lineRule="auto"/>
              <w:rPr>
                <w:lang w:eastAsia="en-US"/>
              </w:rPr>
            </w:pPr>
          </w:p>
        </w:tc>
      </w:tr>
    </w:tbl>
    <w:p w14:paraId="7ECFB55E" w14:textId="77777777" w:rsidR="00C951CE" w:rsidRDefault="00C951CE" w:rsidP="00C951CE"/>
    <w:p w14:paraId="016DC572" w14:textId="77777777" w:rsidR="00C951CE" w:rsidRDefault="00C951CE" w:rsidP="00C951CE">
      <w:pPr>
        <w:pStyle w:val="2"/>
        <w:rPr>
          <w:rStyle w:val="a4"/>
          <w:b/>
          <w:bCs/>
          <w:u w:val="single"/>
        </w:rPr>
      </w:pPr>
      <w:r>
        <w:rPr>
          <w:rStyle w:val="a4"/>
          <w:b/>
          <w:bCs/>
          <w:u w:val="single"/>
        </w:rPr>
        <w:t>Третье направление(план)</w:t>
      </w:r>
    </w:p>
    <w:p w14:paraId="6B3C6846" w14:textId="77777777" w:rsidR="00B205CC" w:rsidRPr="00B205CC" w:rsidRDefault="00B205CC" w:rsidP="00B205CC"/>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7039"/>
        <w:gridCol w:w="2205"/>
        <w:gridCol w:w="2484"/>
      </w:tblGrid>
      <w:tr w:rsidR="00C951CE" w14:paraId="5D86BBFE"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938AD" w14:textId="77777777" w:rsidR="00B205CC" w:rsidRDefault="00C951CE">
            <w:pPr>
              <w:spacing w:line="276" w:lineRule="auto"/>
              <w:jc w:val="center"/>
              <w:rPr>
                <w:rStyle w:val="a4"/>
                <w:lang w:eastAsia="en-US"/>
              </w:rPr>
            </w:pPr>
            <w:r>
              <w:rPr>
                <w:lang w:eastAsia="en-US"/>
              </w:rPr>
              <w:t xml:space="preserve">  </w:t>
            </w:r>
            <w:r>
              <w:rPr>
                <w:rStyle w:val="a4"/>
                <w:lang w:eastAsia="en-US"/>
              </w:rPr>
              <w:t>№</w:t>
            </w:r>
          </w:p>
          <w:p w14:paraId="507FEB6F" w14:textId="77777777" w:rsidR="00C951CE" w:rsidRDefault="00C951CE">
            <w:pPr>
              <w:spacing w:line="276" w:lineRule="auto"/>
              <w:jc w:val="center"/>
              <w:rPr>
                <w:lang w:eastAsia="en-US"/>
              </w:rPr>
            </w:pPr>
            <w:r>
              <w:rPr>
                <w:rStyle w:val="a4"/>
                <w:lang w:eastAsia="en-US"/>
              </w:rPr>
              <w:t xml:space="preserve">п/п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77F011" w14:textId="77777777" w:rsidR="00C951CE" w:rsidRDefault="00C951CE">
            <w:pPr>
              <w:spacing w:line="276" w:lineRule="auto"/>
              <w:jc w:val="center"/>
              <w:rPr>
                <w:lang w:eastAsia="en-US"/>
              </w:rPr>
            </w:pPr>
            <w:r>
              <w:rPr>
                <w:rStyle w:val="a4"/>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1A7D9" w14:textId="77777777" w:rsidR="00C951CE" w:rsidRDefault="00C951CE">
            <w:pPr>
              <w:spacing w:line="276" w:lineRule="auto"/>
              <w:jc w:val="center"/>
              <w:rPr>
                <w:lang w:eastAsia="en-US"/>
              </w:rPr>
            </w:pPr>
            <w:r>
              <w:rPr>
                <w:rStyle w:val="a4"/>
                <w:lang w:eastAsia="en-US"/>
              </w:rPr>
              <w:t>Сроки выполнения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10A59" w14:textId="77777777" w:rsidR="00C951CE" w:rsidRDefault="00C951CE">
            <w:pPr>
              <w:spacing w:line="276" w:lineRule="auto"/>
              <w:jc w:val="center"/>
              <w:rPr>
                <w:lang w:eastAsia="en-US"/>
              </w:rPr>
            </w:pPr>
            <w:r>
              <w:rPr>
                <w:rStyle w:val="a4"/>
                <w:lang w:eastAsia="en-US"/>
              </w:rPr>
              <w:t>Ответственные</w:t>
            </w:r>
          </w:p>
        </w:tc>
      </w:tr>
      <w:tr w:rsidR="00C951CE" w14:paraId="452F7B82"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6D9F1" w14:textId="77777777" w:rsidR="00C951CE" w:rsidRDefault="00C951CE">
            <w:pPr>
              <w:spacing w:line="27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439DC8" w14:textId="77777777" w:rsidR="00C951CE" w:rsidRDefault="00C951CE">
            <w:pPr>
              <w:spacing w:line="276" w:lineRule="auto"/>
              <w:rPr>
                <w:lang w:eastAsia="en-US"/>
              </w:rPr>
            </w:pPr>
            <w:r>
              <w:rPr>
                <w:lang w:eastAsia="en-US"/>
              </w:rPr>
              <w:t xml:space="preserve">Продолжить компьютеризацию школы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8FA70"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C9367" w14:textId="77777777" w:rsidR="00C951CE" w:rsidRDefault="00C951CE">
            <w:pPr>
              <w:spacing w:line="276" w:lineRule="auto"/>
              <w:rPr>
                <w:lang w:eastAsia="en-US"/>
              </w:rPr>
            </w:pPr>
            <w:r>
              <w:rPr>
                <w:lang w:eastAsia="en-US"/>
              </w:rPr>
              <w:t>Директор</w:t>
            </w:r>
          </w:p>
        </w:tc>
      </w:tr>
      <w:tr w:rsidR="00C951CE" w14:paraId="65969BF8"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200B2" w14:textId="77777777" w:rsidR="00C951CE" w:rsidRDefault="00C951CE">
            <w:pPr>
              <w:spacing w:line="27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177AA" w14:textId="77777777" w:rsidR="00C951CE" w:rsidRDefault="00C951CE">
            <w:pPr>
              <w:spacing w:line="276" w:lineRule="auto"/>
              <w:rPr>
                <w:lang w:eastAsia="en-US"/>
              </w:rPr>
            </w:pPr>
            <w:r>
              <w:rPr>
                <w:lang w:eastAsia="en-US"/>
              </w:rPr>
              <w:t>Модернизировать компьютерный класс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8AE24"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1D7ECE" w14:textId="77777777" w:rsidR="00C951CE" w:rsidRDefault="00C951CE">
            <w:pPr>
              <w:spacing w:line="276" w:lineRule="auto"/>
              <w:rPr>
                <w:lang w:eastAsia="en-US"/>
              </w:rPr>
            </w:pPr>
            <w:r>
              <w:rPr>
                <w:lang w:eastAsia="en-US"/>
              </w:rPr>
              <w:t>Директор</w:t>
            </w:r>
          </w:p>
        </w:tc>
      </w:tr>
      <w:tr w:rsidR="00C951CE" w14:paraId="16BE2653"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A721A" w14:textId="77777777" w:rsidR="00C951CE" w:rsidRDefault="00C951CE">
            <w:pPr>
              <w:spacing w:line="27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2836B3" w14:textId="77777777" w:rsidR="00C951CE" w:rsidRDefault="00C951CE">
            <w:pPr>
              <w:spacing w:line="276" w:lineRule="auto"/>
              <w:rPr>
                <w:lang w:eastAsia="en-US"/>
              </w:rPr>
            </w:pPr>
            <w:r>
              <w:rPr>
                <w:lang w:eastAsia="en-US"/>
              </w:rPr>
              <w:t>Развитие дистанционного образования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7300B"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8AE69F" w14:textId="77777777" w:rsidR="00C951CE" w:rsidRDefault="00C951CE">
            <w:pPr>
              <w:spacing w:line="276" w:lineRule="auto"/>
              <w:rPr>
                <w:lang w:eastAsia="en-US"/>
              </w:rPr>
            </w:pPr>
            <w:r>
              <w:rPr>
                <w:lang w:eastAsia="en-US"/>
              </w:rPr>
              <w:t>Директор</w:t>
            </w:r>
          </w:p>
        </w:tc>
      </w:tr>
      <w:tr w:rsidR="00C951CE" w14:paraId="6A780125"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0F959" w14:textId="77777777" w:rsidR="00C951CE" w:rsidRDefault="00C951CE">
            <w:pPr>
              <w:spacing w:line="276" w:lineRule="auto"/>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A91D7" w14:textId="77777777" w:rsidR="00C951CE" w:rsidRDefault="00C951CE">
            <w:pPr>
              <w:spacing w:line="276" w:lineRule="auto"/>
              <w:rPr>
                <w:lang w:eastAsia="en-US"/>
              </w:rPr>
            </w:pPr>
            <w:r>
              <w:rPr>
                <w:lang w:eastAsia="en-US"/>
              </w:rPr>
              <w:t xml:space="preserve">Продолжить развитие школьной локальной сети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B9BC06"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6F00A2" w14:textId="77777777" w:rsidR="00C951CE" w:rsidRDefault="00C951CE">
            <w:pPr>
              <w:spacing w:line="276" w:lineRule="auto"/>
              <w:rPr>
                <w:lang w:eastAsia="en-US"/>
              </w:rPr>
            </w:pPr>
            <w:r>
              <w:rPr>
                <w:lang w:eastAsia="en-US"/>
              </w:rPr>
              <w:t>Учитель-информатики</w:t>
            </w:r>
          </w:p>
        </w:tc>
      </w:tr>
      <w:tr w:rsidR="00C951CE" w14:paraId="3FB62D42"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0CE6C" w14:textId="77777777" w:rsidR="00C951CE" w:rsidRDefault="00C951CE">
            <w:pPr>
              <w:spacing w:line="276" w:lineRule="auto"/>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8BC0E1" w14:textId="77777777" w:rsidR="00C951CE" w:rsidRDefault="00C951CE">
            <w:pPr>
              <w:spacing w:line="276" w:lineRule="auto"/>
              <w:rPr>
                <w:lang w:eastAsia="en-US"/>
              </w:rPr>
            </w:pPr>
            <w:r>
              <w:rPr>
                <w:lang w:eastAsia="en-US"/>
              </w:rPr>
              <w:t>Приобретение мультимедийных пособий по предметам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341B2" w14:textId="77777777" w:rsidR="00C951CE" w:rsidRDefault="00C951CE">
            <w:pPr>
              <w:spacing w:line="276" w:lineRule="auto"/>
              <w:jc w:val="center"/>
              <w:rPr>
                <w:lang w:eastAsia="en-US"/>
              </w:rPr>
            </w:pPr>
            <w:r>
              <w:rPr>
                <w:lang w:eastAsia="en-US"/>
              </w:rPr>
              <w:t> 2</w:t>
            </w:r>
            <w:r w:rsidR="00DF4A6E">
              <w:rPr>
                <w:lang w:eastAsia="en-US"/>
              </w:rPr>
              <w:t>016</w:t>
            </w:r>
            <w:r>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AC07DC" w14:textId="77777777" w:rsidR="00C951CE" w:rsidRDefault="00C951CE">
            <w:pPr>
              <w:spacing w:line="276" w:lineRule="auto"/>
              <w:rPr>
                <w:lang w:eastAsia="en-US"/>
              </w:rPr>
            </w:pPr>
            <w:r>
              <w:rPr>
                <w:lang w:eastAsia="en-US"/>
              </w:rPr>
              <w:t xml:space="preserve">Учителя-предметники </w:t>
            </w:r>
          </w:p>
        </w:tc>
      </w:tr>
      <w:tr w:rsidR="00C951CE" w14:paraId="7C1B8518"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F30882" w14:textId="77777777" w:rsidR="00C951CE" w:rsidRDefault="00C951CE">
            <w:pPr>
              <w:spacing w:line="276" w:lineRule="auto"/>
              <w:jc w:val="center"/>
              <w:rPr>
                <w:lang w:eastAsia="en-US"/>
              </w:rPr>
            </w:pPr>
            <w:r>
              <w:rPr>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A314D" w14:textId="77777777" w:rsidR="00C951CE" w:rsidRDefault="00C951CE">
            <w:pPr>
              <w:spacing w:line="276" w:lineRule="auto"/>
              <w:rPr>
                <w:lang w:eastAsia="en-US"/>
              </w:rPr>
            </w:pPr>
            <w:r>
              <w:rPr>
                <w:lang w:eastAsia="en-US"/>
              </w:rPr>
              <w:t>Внедрение в учебные планы занятия с использованием ИКТ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623B26"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41B64" w14:textId="77777777" w:rsidR="00C951CE" w:rsidRDefault="00C951CE">
            <w:pPr>
              <w:spacing w:line="276" w:lineRule="auto"/>
              <w:rPr>
                <w:lang w:eastAsia="en-US"/>
              </w:rPr>
            </w:pPr>
            <w:r>
              <w:rPr>
                <w:lang w:eastAsia="en-US"/>
              </w:rPr>
              <w:t xml:space="preserve">Учителя-предметники </w:t>
            </w:r>
          </w:p>
        </w:tc>
      </w:tr>
      <w:tr w:rsidR="00C951CE" w14:paraId="3A1A3656"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DEBA5" w14:textId="77777777" w:rsidR="00C951CE" w:rsidRDefault="00C951CE">
            <w:pPr>
              <w:spacing w:line="276" w:lineRule="auto"/>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5F194" w14:textId="77777777" w:rsidR="00C951CE" w:rsidRDefault="00C951CE">
            <w:pPr>
              <w:spacing w:line="276" w:lineRule="auto"/>
              <w:rPr>
                <w:lang w:eastAsia="en-US"/>
              </w:rPr>
            </w:pPr>
            <w:r>
              <w:rPr>
                <w:lang w:eastAsia="en-US"/>
              </w:rPr>
              <w:t xml:space="preserve">Развитие школьного сайта через программу   «Информатизация»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1B665"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DF35A8" w14:textId="77777777" w:rsidR="00C951CE" w:rsidRDefault="00C951CE">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Учитель-информатики.</w:t>
            </w:r>
          </w:p>
        </w:tc>
      </w:tr>
      <w:tr w:rsidR="00C951CE" w14:paraId="3F911A59"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365F3" w14:textId="77777777" w:rsidR="00C951CE" w:rsidRDefault="00C951CE">
            <w:pPr>
              <w:spacing w:line="276" w:lineRule="auto"/>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AD38D" w14:textId="77777777" w:rsidR="00C951CE" w:rsidRDefault="00C951CE">
            <w:pPr>
              <w:spacing w:line="276" w:lineRule="auto"/>
              <w:rPr>
                <w:lang w:eastAsia="en-US"/>
              </w:rPr>
            </w:pPr>
            <w:r>
              <w:rPr>
                <w:lang w:eastAsia="en-US"/>
              </w:rPr>
              <w:t>Обучение педагогических сотрудников компьютерной грамотности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E28B82" w14:textId="77777777" w:rsidR="00C951CE" w:rsidRDefault="00DF4A6E">
            <w:pPr>
              <w:spacing w:line="276" w:lineRule="auto"/>
              <w:jc w:val="center"/>
              <w:rPr>
                <w:lang w:eastAsia="en-US"/>
              </w:rPr>
            </w:pPr>
            <w:r>
              <w:rPr>
                <w:lang w:eastAsia="en-US"/>
              </w:rPr>
              <w:t> 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ED869" w14:textId="77777777" w:rsidR="00C951CE" w:rsidRDefault="00C951CE">
            <w:pPr>
              <w:spacing w:line="276" w:lineRule="auto"/>
              <w:rPr>
                <w:lang w:eastAsia="en-US"/>
              </w:rPr>
            </w:pPr>
            <w:r>
              <w:rPr>
                <w:lang w:eastAsia="en-US"/>
              </w:rPr>
              <w:t xml:space="preserve">Учителя-предметники </w:t>
            </w:r>
          </w:p>
        </w:tc>
      </w:tr>
    </w:tbl>
    <w:p w14:paraId="3CAC98E1" w14:textId="77777777" w:rsidR="0008514E" w:rsidRDefault="0008514E" w:rsidP="0008514E">
      <w:pPr>
        <w:rPr>
          <w:b/>
          <w:i/>
          <w:sz w:val="32"/>
        </w:rPr>
      </w:pPr>
    </w:p>
    <w:p w14:paraId="4471D3B1" w14:textId="77777777" w:rsidR="00B205CC" w:rsidRDefault="00B205CC" w:rsidP="0008514E">
      <w:pPr>
        <w:rPr>
          <w:b/>
          <w:i/>
          <w:sz w:val="32"/>
        </w:rPr>
      </w:pPr>
    </w:p>
    <w:p w14:paraId="5DD312FA" w14:textId="77777777" w:rsidR="00B205CC" w:rsidRDefault="00B205CC" w:rsidP="0008514E">
      <w:pPr>
        <w:rPr>
          <w:b/>
          <w:i/>
          <w:sz w:val="32"/>
        </w:rPr>
      </w:pPr>
    </w:p>
    <w:p w14:paraId="058BED52" w14:textId="77777777" w:rsidR="00B205CC" w:rsidRDefault="00B205CC" w:rsidP="0008514E">
      <w:pPr>
        <w:rPr>
          <w:b/>
          <w:i/>
          <w:sz w:val="32"/>
        </w:rPr>
      </w:pPr>
    </w:p>
    <w:p w14:paraId="641C16DD" w14:textId="77777777" w:rsidR="00B205CC" w:rsidRDefault="00B205CC" w:rsidP="0008514E">
      <w:pPr>
        <w:rPr>
          <w:b/>
          <w:i/>
          <w:sz w:val="32"/>
        </w:rPr>
      </w:pPr>
    </w:p>
    <w:p w14:paraId="24A5FF58" w14:textId="77777777" w:rsidR="00B205CC" w:rsidRDefault="00B205CC" w:rsidP="0008514E">
      <w:pPr>
        <w:rPr>
          <w:b/>
          <w:i/>
          <w:sz w:val="32"/>
        </w:rPr>
      </w:pPr>
    </w:p>
    <w:p w14:paraId="0F418B65" w14:textId="77777777" w:rsidR="00B205CC" w:rsidRDefault="00B205CC" w:rsidP="0008514E">
      <w:pPr>
        <w:rPr>
          <w:b/>
          <w:i/>
          <w:sz w:val="32"/>
        </w:rPr>
      </w:pPr>
    </w:p>
    <w:p w14:paraId="608D4C8C" w14:textId="77777777" w:rsidR="005660E5" w:rsidRDefault="005660E5" w:rsidP="00B205CC">
      <w:pPr>
        <w:jc w:val="center"/>
        <w:rPr>
          <w:b/>
          <w:sz w:val="32"/>
        </w:rPr>
      </w:pPr>
    </w:p>
    <w:p w14:paraId="27BE932B" w14:textId="77777777" w:rsidR="005660E5" w:rsidRDefault="005660E5" w:rsidP="00B205CC">
      <w:pPr>
        <w:jc w:val="center"/>
        <w:rPr>
          <w:b/>
          <w:sz w:val="32"/>
        </w:rPr>
      </w:pPr>
    </w:p>
    <w:p w14:paraId="55209935" w14:textId="77777777" w:rsidR="005660E5" w:rsidRDefault="005660E5" w:rsidP="00B205CC">
      <w:pPr>
        <w:jc w:val="center"/>
        <w:rPr>
          <w:b/>
          <w:sz w:val="32"/>
        </w:rPr>
      </w:pPr>
    </w:p>
    <w:p w14:paraId="5EA2761F" w14:textId="77777777" w:rsidR="0008514E" w:rsidRPr="00B205CC" w:rsidRDefault="00B205CC" w:rsidP="00B205CC">
      <w:pPr>
        <w:jc w:val="center"/>
        <w:rPr>
          <w:sz w:val="32"/>
        </w:rPr>
      </w:pPr>
      <w:r w:rsidRPr="00B205CC">
        <w:rPr>
          <w:b/>
          <w:sz w:val="32"/>
        </w:rPr>
        <w:t>Направление 4.   «</w:t>
      </w:r>
      <w:r w:rsidR="0008514E" w:rsidRPr="00B205CC">
        <w:rPr>
          <w:b/>
          <w:sz w:val="32"/>
        </w:rPr>
        <w:t>Одарённые дети»</w:t>
      </w:r>
    </w:p>
    <w:p w14:paraId="199A645F" w14:textId="77777777" w:rsidR="00C951CE" w:rsidRDefault="00C951CE" w:rsidP="00C951CE">
      <w:pPr>
        <w:rPr>
          <w:b/>
          <w:i/>
        </w:rPr>
      </w:pPr>
    </w:p>
    <w:p w14:paraId="53095392" w14:textId="77777777" w:rsidR="00C951CE" w:rsidRDefault="00C951CE" w:rsidP="00C951CE">
      <w:pPr>
        <w:pStyle w:val="2"/>
        <w:rPr>
          <w:rStyle w:val="a4"/>
          <w:b/>
          <w:bCs/>
          <w:u w:val="single"/>
        </w:rPr>
      </w:pPr>
      <w:r>
        <w:rPr>
          <w:rStyle w:val="a4"/>
          <w:b/>
          <w:bCs/>
          <w:u w:val="single"/>
        </w:rPr>
        <w:t>Четвертое направление(план)</w:t>
      </w:r>
    </w:p>
    <w:p w14:paraId="27D7F7AF" w14:textId="77777777" w:rsidR="00B205CC" w:rsidRPr="00B205CC" w:rsidRDefault="00B205CC" w:rsidP="00B205CC"/>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9724"/>
        <w:gridCol w:w="2205"/>
        <w:gridCol w:w="2411"/>
      </w:tblGrid>
      <w:tr w:rsidR="00C951CE" w14:paraId="05EA542B"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5C0C7" w14:textId="77777777" w:rsidR="00B205CC" w:rsidRDefault="00C951CE">
            <w:pPr>
              <w:spacing w:line="276" w:lineRule="auto"/>
              <w:jc w:val="center"/>
              <w:rPr>
                <w:rStyle w:val="a4"/>
                <w:lang w:eastAsia="en-US"/>
              </w:rPr>
            </w:pPr>
            <w:r>
              <w:rPr>
                <w:lang w:eastAsia="en-US"/>
              </w:rPr>
              <w:t xml:space="preserve">  </w:t>
            </w:r>
            <w:r>
              <w:rPr>
                <w:rStyle w:val="a4"/>
                <w:lang w:eastAsia="en-US"/>
              </w:rPr>
              <w:t>№</w:t>
            </w:r>
          </w:p>
          <w:p w14:paraId="460161B8" w14:textId="77777777" w:rsidR="00C951CE" w:rsidRDefault="00C951CE">
            <w:pPr>
              <w:spacing w:line="276" w:lineRule="auto"/>
              <w:jc w:val="center"/>
              <w:rPr>
                <w:lang w:eastAsia="en-US"/>
              </w:rPr>
            </w:pPr>
            <w:r>
              <w:rPr>
                <w:rStyle w:val="a4"/>
                <w:lang w:eastAsia="en-US"/>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0E9800" w14:textId="77777777" w:rsidR="00C951CE" w:rsidRDefault="00C951CE">
            <w:pPr>
              <w:spacing w:line="276" w:lineRule="auto"/>
              <w:jc w:val="center"/>
              <w:rPr>
                <w:lang w:eastAsia="en-US"/>
              </w:rPr>
            </w:pPr>
            <w:r>
              <w:rPr>
                <w:rStyle w:val="a4"/>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EA0EC4" w14:textId="77777777" w:rsidR="00C951CE" w:rsidRDefault="00C951CE">
            <w:pPr>
              <w:spacing w:line="276" w:lineRule="auto"/>
              <w:jc w:val="center"/>
              <w:rPr>
                <w:lang w:eastAsia="en-US"/>
              </w:rPr>
            </w:pPr>
            <w:r>
              <w:rPr>
                <w:rStyle w:val="a4"/>
                <w:lang w:eastAsia="en-US"/>
              </w:rPr>
              <w:t xml:space="preserve">Сроки выполнения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55C15" w14:textId="77777777" w:rsidR="00C951CE" w:rsidRDefault="00C951CE">
            <w:pPr>
              <w:spacing w:line="276" w:lineRule="auto"/>
              <w:jc w:val="center"/>
              <w:rPr>
                <w:lang w:eastAsia="en-US"/>
              </w:rPr>
            </w:pPr>
            <w:r>
              <w:rPr>
                <w:rStyle w:val="a4"/>
                <w:lang w:eastAsia="en-US"/>
              </w:rPr>
              <w:t>Ответственные</w:t>
            </w:r>
          </w:p>
        </w:tc>
      </w:tr>
      <w:tr w:rsidR="00C951CE" w14:paraId="0DA24B33"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BB47D" w14:textId="77777777" w:rsidR="00C951CE" w:rsidRDefault="00C951CE">
            <w:pPr>
              <w:spacing w:line="27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7E219" w14:textId="77777777" w:rsidR="00C951CE" w:rsidRDefault="00C951CE">
            <w:pPr>
              <w:spacing w:line="276" w:lineRule="auto"/>
              <w:rPr>
                <w:lang w:eastAsia="en-US"/>
              </w:rPr>
            </w:pPr>
            <w:r>
              <w:rPr>
                <w:lang w:eastAsia="en-US"/>
              </w:rPr>
              <w:t>Реализация  программы " Одарённые дети»»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E9A5E2"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DAFE9" w14:textId="77777777" w:rsidR="00C951CE" w:rsidRDefault="00C951CE" w:rsidP="00B205CC">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w:t>
            </w:r>
          </w:p>
        </w:tc>
      </w:tr>
      <w:tr w:rsidR="00C951CE" w14:paraId="45AB2625"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2B96EE" w14:textId="77777777" w:rsidR="00C951CE" w:rsidRDefault="00C951CE">
            <w:pPr>
              <w:spacing w:line="27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9F329" w14:textId="77777777" w:rsidR="00C951CE" w:rsidRDefault="00C951CE">
            <w:pPr>
              <w:spacing w:line="276" w:lineRule="auto"/>
              <w:rPr>
                <w:lang w:eastAsia="en-US"/>
              </w:rPr>
            </w:pPr>
            <w:r>
              <w:rPr>
                <w:lang w:eastAsia="en-US"/>
              </w:rPr>
              <w:t xml:space="preserve">Проведение семинаров с учителями-предметниками по методике выявления одаренных детей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026FC5"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86A66B" w14:textId="77777777" w:rsidR="00C951CE" w:rsidRDefault="00C951CE" w:rsidP="00B205CC">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директора</w:t>
            </w:r>
          </w:p>
        </w:tc>
      </w:tr>
      <w:tr w:rsidR="00C951CE" w14:paraId="05FEDBB1"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E33A06" w14:textId="77777777" w:rsidR="00C951CE" w:rsidRDefault="00C951CE">
            <w:pPr>
              <w:spacing w:line="27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5D731" w14:textId="77777777" w:rsidR="00C951CE" w:rsidRDefault="00C951CE">
            <w:pPr>
              <w:spacing w:line="276" w:lineRule="auto"/>
              <w:rPr>
                <w:lang w:eastAsia="en-US"/>
              </w:rPr>
            </w:pPr>
            <w:r>
              <w:rPr>
                <w:lang w:eastAsia="en-US"/>
              </w:rPr>
              <w:t xml:space="preserve">Проведение школьных олимпиад по предметам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8D3290" w14:textId="77777777" w:rsidR="00C951CE" w:rsidRDefault="00C951CE" w:rsidP="00B205CC">
            <w:pPr>
              <w:spacing w:line="276" w:lineRule="auto"/>
              <w:jc w:val="center"/>
              <w:rPr>
                <w:lang w:eastAsia="en-US"/>
              </w:rPr>
            </w:pPr>
            <w:r>
              <w:rPr>
                <w:lang w:eastAsia="en-US"/>
              </w:rPr>
              <w:t>ежегодно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9AE42" w14:textId="77777777" w:rsidR="00C951CE" w:rsidRDefault="00C951CE" w:rsidP="00B205CC">
            <w:pPr>
              <w:spacing w:line="276" w:lineRule="auto"/>
              <w:jc w:val="center"/>
              <w:rPr>
                <w:lang w:eastAsia="en-US"/>
              </w:rPr>
            </w:pPr>
            <w:r>
              <w:rPr>
                <w:lang w:eastAsia="en-US"/>
              </w:rPr>
              <w:t>Учителя-предметники</w:t>
            </w:r>
          </w:p>
        </w:tc>
      </w:tr>
      <w:tr w:rsidR="00C951CE" w14:paraId="5DDF019E"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3ED43E" w14:textId="77777777" w:rsidR="00C951CE" w:rsidRDefault="00C951CE">
            <w:pPr>
              <w:spacing w:line="276" w:lineRule="auto"/>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1182E" w14:textId="77777777" w:rsidR="00C951CE" w:rsidRDefault="00C951CE">
            <w:pPr>
              <w:spacing w:line="276" w:lineRule="auto"/>
              <w:rPr>
                <w:lang w:eastAsia="en-US"/>
              </w:rPr>
            </w:pPr>
            <w:r>
              <w:rPr>
                <w:lang w:eastAsia="en-US"/>
              </w:rPr>
              <w:t>Выявление категорий одарённости у учащихся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E96564"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E38E83" w14:textId="77777777" w:rsidR="00C951CE" w:rsidRDefault="00C951CE" w:rsidP="00B205CC">
            <w:pPr>
              <w:spacing w:line="276" w:lineRule="auto"/>
              <w:jc w:val="center"/>
              <w:rPr>
                <w:lang w:eastAsia="en-US"/>
              </w:rPr>
            </w:pPr>
            <w:r>
              <w:rPr>
                <w:lang w:eastAsia="en-US"/>
              </w:rPr>
              <w:t>Учителя-предметники</w:t>
            </w:r>
          </w:p>
        </w:tc>
      </w:tr>
      <w:tr w:rsidR="00C951CE" w14:paraId="30299A74"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DF5EC" w14:textId="77777777" w:rsidR="00C951CE" w:rsidRDefault="00C951CE">
            <w:pPr>
              <w:spacing w:line="276" w:lineRule="auto"/>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E02B4F" w14:textId="77777777" w:rsidR="00C951CE" w:rsidRDefault="00C951CE">
            <w:pPr>
              <w:spacing w:line="276" w:lineRule="auto"/>
              <w:rPr>
                <w:lang w:eastAsia="en-US"/>
              </w:rPr>
            </w:pPr>
            <w:r>
              <w:rPr>
                <w:lang w:eastAsia="en-US"/>
              </w:rPr>
              <w:t>Составление диагностических карт одарённых учащихся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EA67F7"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348B8" w14:textId="77777777" w:rsidR="00C951CE" w:rsidRDefault="00C951CE" w:rsidP="00B205CC">
            <w:pPr>
              <w:spacing w:line="276" w:lineRule="auto"/>
              <w:jc w:val="center"/>
              <w:rPr>
                <w:lang w:eastAsia="en-US"/>
              </w:rPr>
            </w:pPr>
            <w:proofErr w:type="gramStart"/>
            <w:r>
              <w:rPr>
                <w:lang w:eastAsia="en-US"/>
              </w:rPr>
              <w:t>Кл.руководители</w:t>
            </w:r>
            <w:proofErr w:type="gramEnd"/>
          </w:p>
        </w:tc>
      </w:tr>
      <w:tr w:rsidR="00C951CE" w14:paraId="41BF3ED0"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7254A" w14:textId="77777777" w:rsidR="00C951CE" w:rsidRDefault="00C951CE">
            <w:pPr>
              <w:spacing w:line="276" w:lineRule="auto"/>
              <w:jc w:val="center"/>
              <w:rPr>
                <w:lang w:eastAsia="en-US"/>
              </w:rPr>
            </w:pPr>
            <w:r>
              <w:rPr>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E56DB" w14:textId="77777777" w:rsidR="00C951CE" w:rsidRDefault="00C951CE">
            <w:pPr>
              <w:spacing w:line="276" w:lineRule="auto"/>
              <w:rPr>
                <w:lang w:eastAsia="en-US"/>
              </w:rPr>
            </w:pPr>
            <w:r>
              <w:rPr>
                <w:lang w:eastAsia="en-US"/>
              </w:rPr>
              <w:t xml:space="preserve">Составление перспективного плана работы с одарёнными детьми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6FAA3"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D9E1FC" w14:textId="77777777" w:rsidR="00C951CE" w:rsidRDefault="00C951CE" w:rsidP="00B205CC">
            <w:pPr>
              <w:spacing w:line="276" w:lineRule="auto"/>
              <w:jc w:val="center"/>
              <w:rPr>
                <w:lang w:eastAsia="en-US"/>
              </w:rPr>
            </w:pPr>
            <w:proofErr w:type="gramStart"/>
            <w:r>
              <w:rPr>
                <w:lang w:eastAsia="en-US"/>
              </w:rPr>
              <w:t>Кл.руководители</w:t>
            </w:r>
            <w:proofErr w:type="gramEnd"/>
          </w:p>
        </w:tc>
      </w:tr>
      <w:tr w:rsidR="00C951CE" w14:paraId="07C04615" w14:textId="77777777" w:rsidTr="00C951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994BA" w14:textId="77777777" w:rsidR="00C951CE" w:rsidRDefault="00C951CE">
            <w:pPr>
              <w:spacing w:line="276" w:lineRule="auto"/>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B8907" w14:textId="77777777" w:rsidR="00C951CE" w:rsidRDefault="00C951CE">
            <w:pPr>
              <w:spacing w:line="276" w:lineRule="auto"/>
              <w:rPr>
                <w:lang w:eastAsia="en-US"/>
              </w:rPr>
            </w:pPr>
            <w:r>
              <w:rPr>
                <w:lang w:eastAsia="en-US"/>
              </w:rPr>
              <w:t>Реализация программы «Дополнительное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482C6" w14:textId="77777777" w:rsidR="00C951CE" w:rsidRDefault="005660E5" w:rsidP="00B205CC">
            <w:pPr>
              <w:spacing w:line="276" w:lineRule="auto"/>
              <w:jc w:val="center"/>
              <w:rPr>
                <w:lang w:eastAsia="en-US"/>
              </w:rPr>
            </w:pPr>
            <w:r>
              <w:rPr>
                <w:lang w:eastAsia="en-US"/>
              </w:rPr>
              <w:t>2016</w:t>
            </w:r>
            <w:r w:rsidR="00C951CE">
              <w:rPr>
                <w:lang w:eastAsia="en-US"/>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9A65E" w14:textId="77777777" w:rsidR="00C951CE" w:rsidRDefault="00C951CE" w:rsidP="00B205CC">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w:t>
            </w:r>
            <w:r w:rsidR="005660E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директора по </w:t>
            </w:r>
            <w:r w:rsidR="005660E5">
              <w:rPr>
                <w:rFonts w:ascii="Times New Roman" w:hAnsi="Times New Roman" w:cs="Times New Roman"/>
                <w:sz w:val="24"/>
                <w:szCs w:val="24"/>
                <w:lang w:eastAsia="en-US"/>
              </w:rPr>
              <w:t>У</w:t>
            </w:r>
            <w:r>
              <w:rPr>
                <w:rFonts w:ascii="Times New Roman" w:hAnsi="Times New Roman" w:cs="Times New Roman"/>
                <w:sz w:val="24"/>
                <w:szCs w:val="24"/>
                <w:lang w:eastAsia="en-US"/>
              </w:rPr>
              <w:t>ВР</w:t>
            </w:r>
          </w:p>
        </w:tc>
      </w:tr>
    </w:tbl>
    <w:p w14:paraId="764D569D" w14:textId="77777777" w:rsidR="00C951CE" w:rsidRDefault="00C951CE" w:rsidP="00C951CE">
      <w:r>
        <w:t xml:space="preserve">  </w:t>
      </w:r>
    </w:p>
    <w:p w14:paraId="1000ADB7" w14:textId="77777777" w:rsidR="00C951CE" w:rsidRPr="00B205CC" w:rsidRDefault="00C951CE" w:rsidP="00B205CC">
      <w:pPr>
        <w:jc w:val="center"/>
        <w:rPr>
          <w:b/>
          <w:bCs/>
          <w:iCs/>
          <w:sz w:val="28"/>
        </w:rPr>
      </w:pPr>
      <w:r w:rsidRPr="00B205CC">
        <w:rPr>
          <w:b/>
          <w:sz w:val="28"/>
        </w:rPr>
        <w:t xml:space="preserve">Направление 5.  Внедрение технологий </w:t>
      </w:r>
      <w:proofErr w:type="spellStart"/>
      <w:r w:rsidRPr="00B205CC">
        <w:rPr>
          <w:b/>
          <w:sz w:val="28"/>
        </w:rPr>
        <w:t>здоровьесбережения</w:t>
      </w:r>
      <w:proofErr w:type="spellEnd"/>
      <w:r w:rsidRPr="00B205CC">
        <w:rPr>
          <w:b/>
          <w:sz w:val="28"/>
        </w:rPr>
        <w:t xml:space="preserve"> и </w:t>
      </w:r>
      <w:r w:rsidRPr="00B205CC">
        <w:rPr>
          <w:b/>
          <w:bCs/>
          <w:iCs/>
          <w:sz w:val="28"/>
        </w:rPr>
        <w:t xml:space="preserve"> обеспечение медико-социально-психолого-педагогического сопровождения учащихся</w:t>
      </w:r>
    </w:p>
    <w:p w14:paraId="0514EF85" w14:textId="77777777" w:rsidR="0008514E" w:rsidRDefault="00C951CE" w:rsidP="00C951CE">
      <w:pPr>
        <w:jc w:val="both"/>
        <w:rPr>
          <w:b/>
          <w:bCs/>
          <w:iCs/>
        </w:rPr>
      </w:pPr>
      <w:r>
        <w:rPr>
          <w:b/>
          <w:bCs/>
          <w:iCs/>
        </w:rPr>
        <w:tab/>
      </w:r>
    </w:p>
    <w:p w14:paraId="0F3570F9" w14:textId="77777777" w:rsidR="00C951CE" w:rsidRDefault="00C951CE" w:rsidP="00C951CE">
      <w:pPr>
        <w:jc w:val="both"/>
      </w:pPr>
      <w:r>
        <w:rPr>
          <w:b/>
          <w:bCs/>
          <w:iCs/>
        </w:rPr>
        <w:t>Цель</w:t>
      </w:r>
      <w:r w:rsidR="00B205CC">
        <w:rPr>
          <w:b/>
          <w:bCs/>
          <w:iCs/>
        </w:rPr>
        <w:t xml:space="preserve">: </w:t>
      </w:r>
      <w:r>
        <w:t xml:space="preserve">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 Развитие </w:t>
      </w:r>
      <w:proofErr w:type="spellStart"/>
      <w:r>
        <w:t>здоровьесберегающей</w:t>
      </w:r>
      <w:proofErr w:type="spellEnd"/>
      <w:r>
        <w:t xml:space="preserve"> политики школы и стратегии обеспечения безопасности участников образовательного процесса, как условия оптимизации формирования жизненной компетенции учеников и повышения качества образовательного процесса.</w:t>
      </w:r>
    </w:p>
    <w:p w14:paraId="103BC804" w14:textId="77777777" w:rsidR="00D32695" w:rsidRDefault="00D32695" w:rsidP="00C951CE">
      <w:pPr>
        <w:jc w:val="both"/>
      </w:pPr>
    </w:p>
    <w:p w14:paraId="607506D6" w14:textId="77777777" w:rsidR="00D32695" w:rsidRDefault="00D32695" w:rsidP="00C951CE">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7010"/>
      </w:tblGrid>
      <w:tr w:rsidR="00C951CE" w14:paraId="3438D4B6" w14:textId="77777777" w:rsidTr="00B205CC">
        <w:trPr>
          <w:trHeight w:val="292"/>
        </w:trPr>
        <w:tc>
          <w:tcPr>
            <w:tcW w:w="2488" w:type="dxa"/>
            <w:tcBorders>
              <w:top w:val="outset" w:sz="6" w:space="0" w:color="auto"/>
              <w:left w:val="outset" w:sz="6" w:space="0" w:color="auto"/>
              <w:bottom w:val="outset" w:sz="6" w:space="0" w:color="auto"/>
              <w:right w:val="outset" w:sz="6" w:space="0" w:color="auto"/>
            </w:tcBorders>
            <w:hideMark/>
          </w:tcPr>
          <w:p w14:paraId="0494213A" w14:textId="77777777" w:rsidR="00C951CE" w:rsidRDefault="00C951CE">
            <w:pPr>
              <w:spacing w:line="276" w:lineRule="auto"/>
              <w:rPr>
                <w:b/>
                <w:bCs/>
                <w:iCs/>
                <w:lang w:eastAsia="en-US"/>
              </w:rPr>
            </w:pPr>
            <w:r>
              <w:rPr>
                <w:b/>
                <w:bCs/>
                <w:iCs/>
                <w:lang w:eastAsia="en-US"/>
              </w:rPr>
              <w:t>Задачи</w:t>
            </w:r>
          </w:p>
        </w:tc>
        <w:tc>
          <w:tcPr>
            <w:tcW w:w="7010" w:type="dxa"/>
            <w:tcBorders>
              <w:top w:val="outset" w:sz="6" w:space="0" w:color="auto"/>
              <w:left w:val="outset" w:sz="6" w:space="0" w:color="auto"/>
              <w:bottom w:val="outset" w:sz="6" w:space="0" w:color="auto"/>
              <w:right w:val="outset" w:sz="6" w:space="0" w:color="auto"/>
            </w:tcBorders>
            <w:hideMark/>
          </w:tcPr>
          <w:p w14:paraId="41CB6D9C" w14:textId="77777777" w:rsidR="00C951CE" w:rsidRDefault="00C951CE">
            <w:pPr>
              <w:spacing w:line="276" w:lineRule="auto"/>
              <w:rPr>
                <w:b/>
                <w:bCs/>
                <w:iCs/>
                <w:lang w:eastAsia="en-US"/>
              </w:rPr>
            </w:pPr>
            <w:r>
              <w:rPr>
                <w:b/>
                <w:bCs/>
                <w:iCs/>
                <w:lang w:eastAsia="en-US"/>
              </w:rPr>
              <w:t xml:space="preserve">Условия решения поставленных задач </w:t>
            </w:r>
          </w:p>
        </w:tc>
      </w:tr>
      <w:tr w:rsidR="00C951CE" w14:paraId="70A6D337" w14:textId="77777777" w:rsidTr="00B205CC">
        <w:trPr>
          <w:trHeight w:val="693"/>
        </w:trPr>
        <w:tc>
          <w:tcPr>
            <w:tcW w:w="2488" w:type="dxa"/>
            <w:tcBorders>
              <w:top w:val="outset" w:sz="6" w:space="0" w:color="auto"/>
              <w:left w:val="outset" w:sz="6" w:space="0" w:color="auto"/>
              <w:bottom w:val="outset" w:sz="6" w:space="0" w:color="auto"/>
              <w:right w:val="outset" w:sz="6" w:space="0" w:color="auto"/>
            </w:tcBorders>
            <w:hideMark/>
          </w:tcPr>
          <w:p w14:paraId="03451832" w14:textId="77777777" w:rsidR="00C951CE" w:rsidRDefault="00C951CE">
            <w:pPr>
              <w:spacing w:line="276" w:lineRule="auto"/>
              <w:rPr>
                <w:lang w:eastAsia="en-US"/>
              </w:rPr>
            </w:pPr>
            <w:r>
              <w:rPr>
                <w:lang w:eastAsia="en-US"/>
              </w:rPr>
              <w:t xml:space="preserve">1. Создание службы медико-психолого-социально-педагогического сопровождения учащихся </w:t>
            </w:r>
          </w:p>
        </w:tc>
        <w:tc>
          <w:tcPr>
            <w:tcW w:w="7010" w:type="dxa"/>
            <w:tcBorders>
              <w:top w:val="outset" w:sz="6" w:space="0" w:color="auto"/>
              <w:left w:val="outset" w:sz="6" w:space="0" w:color="auto"/>
              <w:bottom w:val="outset" w:sz="6" w:space="0" w:color="auto"/>
              <w:right w:val="outset" w:sz="6" w:space="0" w:color="auto"/>
            </w:tcBorders>
            <w:hideMark/>
          </w:tcPr>
          <w:p w14:paraId="0CBDF3FC" w14:textId="77777777" w:rsidR="00C951CE" w:rsidRDefault="00C951CE">
            <w:pPr>
              <w:spacing w:line="276" w:lineRule="auto"/>
              <w:rPr>
                <w:lang w:eastAsia="en-US"/>
              </w:rPr>
            </w:pPr>
            <w:r>
              <w:rPr>
                <w:lang w:eastAsia="en-US"/>
              </w:rPr>
              <w:t xml:space="preserve">1.Реализация комплексной программы «Здоровье», построения </w:t>
            </w:r>
            <w:proofErr w:type="spellStart"/>
            <w:r>
              <w:rPr>
                <w:lang w:eastAsia="en-US"/>
              </w:rPr>
              <w:t>здоровьесберегающей</w:t>
            </w:r>
            <w:proofErr w:type="spellEnd"/>
            <w:r>
              <w:rPr>
                <w:lang w:eastAsia="en-US"/>
              </w:rPr>
              <w:t xml:space="preserve"> среды школы.</w:t>
            </w:r>
          </w:p>
          <w:p w14:paraId="6E45B867" w14:textId="77777777" w:rsidR="00C951CE" w:rsidRDefault="00C951CE">
            <w:pPr>
              <w:spacing w:line="276" w:lineRule="auto"/>
              <w:rPr>
                <w:lang w:eastAsia="en-US"/>
              </w:rPr>
            </w:pPr>
            <w:r>
              <w:rPr>
                <w:lang w:eastAsia="en-US"/>
              </w:rPr>
              <w:t>2. Разработка системы физического воспитания, основанной на индивидуально-типологическом подходе.</w:t>
            </w:r>
          </w:p>
          <w:p w14:paraId="03C03E8C" w14:textId="77777777" w:rsidR="00C951CE" w:rsidRDefault="00C951CE">
            <w:pPr>
              <w:spacing w:line="276" w:lineRule="auto"/>
              <w:rPr>
                <w:lang w:eastAsia="en-US"/>
              </w:rPr>
            </w:pPr>
            <w:r>
              <w:rPr>
                <w:lang w:eastAsia="en-US"/>
              </w:rPr>
              <w:t xml:space="preserve">3. </w:t>
            </w:r>
            <w:proofErr w:type="spellStart"/>
            <w:r>
              <w:rPr>
                <w:lang w:eastAsia="en-US"/>
              </w:rPr>
              <w:t>Валеологическое</w:t>
            </w:r>
            <w:proofErr w:type="spellEnd"/>
            <w:r>
              <w:rPr>
                <w:lang w:eastAsia="en-US"/>
              </w:rPr>
              <w:t xml:space="preserve"> образование педагогов по программе </w:t>
            </w:r>
            <w:proofErr w:type="spellStart"/>
            <w:r>
              <w:rPr>
                <w:lang w:eastAsia="en-US"/>
              </w:rPr>
              <w:t>здоровьесберегающей</w:t>
            </w:r>
            <w:proofErr w:type="spellEnd"/>
            <w:r>
              <w:rPr>
                <w:lang w:eastAsia="en-US"/>
              </w:rPr>
              <w:t xml:space="preserve"> педагогики.</w:t>
            </w:r>
          </w:p>
          <w:p w14:paraId="012C4439" w14:textId="77777777" w:rsidR="00C951CE" w:rsidRDefault="00C951CE">
            <w:pPr>
              <w:spacing w:line="276" w:lineRule="auto"/>
              <w:rPr>
                <w:lang w:eastAsia="en-US"/>
              </w:rPr>
            </w:pPr>
            <w:r>
              <w:rPr>
                <w:lang w:eastAsia="en-US"/>
              </w:rPr>
              <w:t>4. Сотрудничество школы и медицинских учреждений в решении проблемы реабилитации здоровья учащихся.</w:t>
            </w:r>
          </w:p>
          <w:p w14:paraId="1A41FD80" w14:textId="77777777" w:rsidR="00C951CE" w:rsidRDefault="00C951CE">
            <w:pPr>
              <w:spacing w:line="276" w:lineRule="auto"/>
              <w:rPr>
                <w:lang w:eastAsia="en-US"/>
              </w:rPr>
            </w:pPr>
            <w:r>
              <w:rPr>
                <w:lang w:eastAsia="en-US"/>
              </w:rPr>
              <w:t xml:space="preserve">5. Повышение информированности и технологической грамотности учителя в вопросах </w:t>
            </w:r>
            <w:proofErr w:type="spellStart"/>
            <w:r>
              <w:rPr>
                <w:lang w:eastAsia="en-US"/>
              </w:rPr>
              <w:t>здоровьесбережения</w:t>
            </w:r>
            <w:proofErr w:type="spellEnd"/>
            <w:r>
              <w:rPr>
                <w:lang w:eastAsia="en-US"/>
              </w:rPr>
              <w:t>.</w:t>
            </w:r>
          </w:p>
        </w:tc>
      </w:tr>
      <w:tr w:rsidR="00C951CE" w14:paraId="4AEC7175" w14:textId="77777777" w:rsidTr="00B205CC">
        <w:trPr>
          <w:trHeight w:val="1727"/>
        </w:trPr>
        <w:tc>
          <w:tcPr>
            <w:tcW w:w="2488" w:type="dxa"/>
            <w:tcBorders>
              <w:top w:val="outset" w:sz="6" w:space="0" w:color="auto"/>
              <w:left w:val="outset" w:sz="6" w:space="0" w:color="auto"/>
              <w:bottom w:val="outset" w:sz="6" w:space="0" w:color="auto"/>
              <w:right w:val="outset" w:sz="6" w:space="0" w:color="auto"/>
            </w:tcBorders>
            <w:hideMark/>
          </w:tcPr>
          <w:p w14:paraId="4B01E7C4" w14:textId="77777777" w:rsidR="00C951CE" w:rsidRDefault="00C951CE" w:rsidP="00B205CC">
            <w:pPr>
              <w:rPr>
                <w:lang w:eastAsia="en-US"/>
              </w:rPr>
            </w:pPr>
            <w:r>
              <w:rPr>
                <w:lang w:eastAsia="en-US"/>
              </w:rPr>
              <w:t xml:space="preserve">2. Мониторинг динамики психофизического развития учащихся и условий для сохранения и развития здоровья </w:t>
            </w:r>
            <w:r>
              <w:rPr>
                <w:lang w:eastAsia="en-US"/>
              </w:rPr>
              <w:lastRenderedPageBreak/>
              <w:t xml:space="preserve">школьников </w:t>
            </w:r>
          </w:p>
        </w:tc>
        <w:tc>
          <w:tcPr>
            <w:tcW w:w="7010" w:type="dxa"/>
            <w:tcBorders>
              <w:top w:val="outset" w:sz="6" w:space="0" w:color="auto"/>
              <w:left w:val="outset" w:sz="6" w:space="0" w:color="auto"/>
              <w:bottom w:val="outset" w:sz="6" w:space="0" w:color="auto"/>
              <w:right w:val="outset" w:sz="6" w:space="0" w:color="auto"/>
            </w:tcBorders>
            <w:hideMark/>
          </w:tcPr>
          <w:p w14:paraId="23253953" w14:textId="77777777" w:rsidR="00C951CE" w:rsidRDefault="00C951CE">
            <w:pPr>
              <w:spacing w:line="276" w:lineRule="auto"/>
              <w:rPr>
                <w:lang w:eastAsia="en-US"/>
              </w:rPr>
            </w:pPr>
            <w:r>
              <w:rPr>
                <w:lang w:eastAsia="en-US"/>
              </w:rPr>
              <w:lastRenderedPageBreak/>
              <w:t xml:space="preserve">1. Разработка системы критериев и показателей качества медико-психолого-социально-педагогической работы по реализации идей </w:t>
            </w:r>
            <w:proofErr w:type="spellStart"/>
            <w:r>
              <w:rPr>
                <w:lang w:eastAsia="en-US"/>
              </w:rPr>
              <w:t>здоровьесбережения</w:t>
            </w:r>
            <w:proofErr w:type="spellEnd"/>
            <w:r>
              <w:rPr>
                <w:lang w:eastAsia="en-US"/>
              </w:rPr>
              <w:t xml:space="preserve">. </w:t>
            </w:r>
          </w:p>
          <w:p w14:paraId="6614E6F0" w14:textId="77777777" w:rsidR="00C951CE" w:rsidRDefault="00C951CE">
            <w:pPr>
              <w:spacing w:line="276" w:lineRule="auto"/>
              <w:rPr>
                <w:lang w:eastAsia="en-US"/>
              </w:rPr>
            </w:pPr>
            <w:r>
              <w:rPr>
                <w:lang w:eastAsia="en-US"/>
              </w:rPr>
              <w:t xml:space="preserve">2. Организация мониторинга состояния здоровья школьников </w:t>
            </w:r>
          </w:p>
        </w:tc>
      </w:tr>
      <w:tr w:rsidR="00C951CE" w14:paraId="507B890E" w14:textId="77777777" w:rsidTr="00B205CC">
        <w:trPr>
          <w:trHeight w:val="1693"/>
        </w:trPr>
        <w:tc>
          <w:tcPr>
            <w:tcW w:w="2488" w:type="dxa"/>
            <w:tcBorders>
              <w:top w:val="outset" w:sz="6" w:space="0" w:color="auto"/>
              <w:left w:val="outset" w:sz="6" w:space="0" w:color="auto"/>
              <w:bottom w:val="outset" w:sz="6" w:space="0" w:color="auto"/>
              <w:right w:val="outset" w:sz="6" w:space="0" w:color="auto"/>
            </w:tcBorders>
            <w:hideMark/>
          </w:tcPr>
          <w:p w14:paraId="6BC98166" w14:textId="77777777" w:rsidR="00C951CE" w:rsidRDefault="00C951CE" w:rsidP="00B205CC">
            <w:pPr>
              <w:rPr>
                <w:lang w:eastAsia="en-US"/>
              </w:rPr>
            </w:pPr>
            <w:r>
              <w:rPr>
                <w:lang w:eastAsia="en-US"/>
              </w:rPr>
              <w:t xml:space="preserve">3. Внедрение технологий </w:t>
            </w:r>
            <w:proofErr w:type="spellStart"/>
            <w:r>
              <w:rPr>
                <w:lang w:eastAsia="en-US"/>
              </w:rPr>
              <w:t>здоровьесбережения</w:t>
            </w:r>
            <w:proofErr w:type="spellEnd"/>
            <w:r>
              <w:rPr>
                <w:lang w:eastAsia="en-US"/>
              </w:rPr>
              <w:t xml:space="preserve"> и создание </w:t>
            </w:r>
            <w:proofErr w:type="spellStart"/>
            <w:r>
              <w:rPr>
                <w:lang w:eastAsia="en-US"/>
              </w:rPr>
              <w:t>здоровьесберегающей</w:t>
            </w:r>
            <w:proofErr w:type="spellEnd"/>
            <w:r>
              <w:rPr>
                <w:lang w:eastAsia="en-US"/>
              </w:rPr>
              <w:t xml:space="preserve"> среды в школе </w:t>
            </w:r>
          </w:p>
        </w:tc>
        <w:tc>
          <w:tcPr>
            <w:tcW w:w="7010" w:type="dxa"/>
            <w:tcBorders>
              <w:top w:val="outset" w:sz="6" w:space="0" w:color="auto"/>
              <w:left w:val="outset" w:sz="6" w:space="0" w:color="auto"/>
              <w:bottom w:val="outset" w:sz="6" w:space="0" w:color="auto"/>
              <w:right w:val="outset" w:sz="6" w:space="0" w:color="auto"/>
            </w:tcBorders>
            <w:hideMark/>
          </w:tcPr>
          <w:p w14:paraId="2C761579" w14:textId="77777777" w:rsidR="00C951CE" w:rsidRDefault="00C951CE">
            <w:pPr>
              <w:spacing w:line="276" w:lineRule="auto"/>
              <w:rPr>
                <w:lang w:eastAsia="en-US"/>
              </w:rPr>
            </w:pPr>
            <w:r>
              <w:rPr>
                <w:lang w:eastAsia="en-US"/>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табакокурения и </w:t>
            </w:r>
            <w:proofErr w:type="spellStart"/>
            <w:r>
              <w:rPr>
                <w:lang w:eastAsia="en-US"/>
              </w:rPr>
              <w:t>тд</w:t>
            </w:r>
            <w:proofErr w:type="spellEnd"/>
            <w:r>
              <w:rPr>
                <w:lang w:eastAsia="en-US"/>
              </w:rPr>
              <w:t>.).</w:t>
            </w:r>
          </w:p>
          <w:p w14:paraId="4922A0B1" w14:textId="77777777" w:rsidR="00C951CE" w:rsidRDefault="00C951CE">
            <w:pPr>
              <w:spacing w:line="276" w:lineRule="auto"/>
              <w:rPr>
                <w:lang w:eastAsia="en-US"/>
              </w:rPr>
            </w:pPr>
            <w:r>
              <w:rPr>
                <w:lang w:eastAsia="en-US"/>
              </w:rPr>
              <w:t xml:space="preserve">2. Пропаганда здорового образа жизни среди учащихся, их родителей, педагогов. </w:t>
            </w:r>
          </w:p>
        </w:tc>
      </w:tr>
      <w:tr w:rsidR="00C951CE" w14:paraId="59591E24" w14:textId="77777777" w:rsidTr="00B205CC">
        <w:trPr>
          <w:trHeight w:val="1766"/>
        </w:trPr>
        <w:tc>
          <w:tcPr>
            <w:tcW w:w="2488" w:type="dxa"/>
            <w:tcBorders>
              <w:top w:val="outset" w:sz="6" w:space="0" w:color="auto"/>
              <w:left w:val="outset" w:sz="6" w:space="0" w:color="auto"/>
              <w:bottom w:val="outset" w:sz="6" w:space="0" w:color="auto"/>
              <w:right w:val="outset" w:sz="6" w:space="0" w:color="auto"/>
            </w:tcBorders>
            <w:hideMark/>
          </w:tcPr>
          <w:p w14:paraId="2E45C75D" w14:textId="77777777" w:rsidR="00C951CE" w:rsidRDefault="00C951CE" w:rsidP="00B205CC">
            <w:pPr>
              <w:rPr>
                <w:lang w:eastAsia="en-US"/>
              </w:rPr>
            </w:pPr>
            <w:r>
              <w:rPr>
                <w:lang w:eastAsia="en-US"/>
              </w:rPr>
              <w:t xml:space="preserve">4. Разработка технологий медико-социально-психолого-педагогического сопровождения учащихся </w:t>
            </w:r>
          </w:p>
        </w:tc>
        <w:tc>
          <w:tcPr>
            <w:tcW w:w="7010" w:type="dxa"/>
            <w:tcBorders>
              <w:top w:val="outset" w:sz="6" w:space="0" w:color="auto"/>
              <w:left w:val="outset" w:sz="6" w:space="0" w:color="auto"/>
              <w:bottom w:val="outset" w:sz="6" w:space="0" w:color="auto"/>
              <w:right w:val="outset" w:sz="6" w:space="0" w:color="auto"/>
            </w:tcBorders>
            <w:hideMark/>
          </w:tcPr>
          <w:p w14:paraId="45FDF621" w14:textId="77777777" w:rsidR="00C951CE" w:rsidRDefault="00C951CE">
            <w:pPr>
              <w:spacing w:line="276" w:lineRule="auto"/>
              <w:rPr>
                <w:lang w:eastAsia="en-US"/>
              </w:rPr>
            </w:pPr>
            <w:r>
              <w:rPr>
                <w:lang w:eastAsia="en-US"/>
              </w:rPr>
              <w:t>1. Обеспечение профилактики школьной и социальной дезадаптации детей.</w:t>
            </w:r>
          </w:p>
          <w:p w14:paraId="3AD8246F" w14:textId="77777777" w:rsidR="00C951CE" w:rsidRDefault="00C951CE">
            <w:pPr>
              <w:spacing w:line="276" w:lineRule="auto"/>
              <w:rPr>
                <w:lang w:eastAsia="en-US"/>
              </w:rPr>
            </w:pPr>
            <w:r>
              <w:rPr>
                <w:lang w:eastAsia="en-US"/>
              </w:rPr>
              <w:t xml:space="preserve">2. Создание благоприятной психологической среды в образовательном учреждении. </w:t>
            </w:r>
          </w:p>
          <w:p w14:paraId="10FA8501" w14:textId="77777777" w:rsidR="00C951CE" w:rsidRDefault="00C951CE">
            <w:pPr>
              <w:spacing w:line="276" w:lineRule="auto"/>
              <w:rPr>
                <w:lang w:eastAsia="en-US"/>
              </w:rPr>
            </w:pPr>
            <w:r>
              <w:rPr>
                <w:lang w:eastAsia="en-US"/>
              </w:rPr>
              <w:t xml:space="preserve">3. Формирование у обучающихся и воспитанников способности к самоопределению и саморазвитию. </w:t>
            </w:r>
          </w:p>
          <w:p w14:paraId="75CD2032" w14:textId="77777777" w:rsidR="00C951CE" w:rsidRDefault="00C951CE">
            <w:pPr>
              <w:spacing w:line="276" w:lineRule="auto"/>
              <w:rPr>
                <w:lang w:eastAsia="en-US"/>
              </w:rPr>
            </w:pPr>
            <w:r>
              <w:rPr>
                <w:lang w:eastAsia="en-US"/>
              </w:rPr>
              <w:t xml:space="preserve">4. Профилактика и преодоление отклонений в психологическом здоровье учащихся (выявление условий, содействующих сохранению здоровья школьников) </w:t>
            </w:r>
          </w:p>
        </w:tc>
      </w:tr>
    </w:tbl>
    <w:p w14:paraId="4AE62E35" w14:textId="77777777" w:rsidR="00B205CC" w:rsidRDefault="00C951CE" w:rsidP="00C951CE">
      <w:pPr>
        <w:pStyle w:val="2"/>
        <w:rPr>
          <w:rStyle w:val="a4"/>
          <w:b/>
          <w:bCs/>
          <w:u w:val="single"/>
        </w:rPr>
      </w:pPr>
      <w:r>
        <w:rPr>
          <w:rStyle w:val="a4"/>
          <w:b/>
          <w:bCs/>
          <w:u w:val="single"/>
        </w:rPr>
        <w:t>Пятое направление</w:t>
      </w:r>
    </w:p>
    <w:p w14:paraId="7B878D01" w14:textId="77777777" w:rsidR="00C951CE" w:rsidRDefault="00C951CE" w:rsidP="00C951CE">
      <w:pPr>
        <w:pStyle w:val="2"/>
        <w:rPr>
          <w:rStyle w:val="a4"/>
          <w:b/>
          <w:bCs/>
          <w:u w:val="single"/>
        </w:rPr>
      </w:pPr>
      <w:r>
        <w:rPr>
          <w:rStyle w:val="a4"/>
          <w:b/>
          <w:bCs/>
          <w:u w:val="single"/>
        </w:rPr>
        <w:t>(план)</w:t>
      </w:r>
    </w:p>
    <w:p w14:paraId="1A3952D5" w14:textId="77777777" w:rsidR="00B205CC" w:rsidRPr="00B205CC" w:rsidRDefault="00B205CC" w:rsidP="00B205CC"/>
    <w:tbl>
      <w:tblPr>
        <w:tblW w:w="9498"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4895"/>
        <w:gridCol w:w="1565"/>
        <w:gridCol w:w="2404"/>
      </w:tblGrid>
      <w:tr w:rsidR="00D32695" w14:paraId="7EEE53AA" w14:textId="77777777" w:rsidTr="00B205CC">
        <w:trPr>
          <w:trHeight w:val="30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2B6569" w14:textId="77777777" w:rsidR="00C951CE" w:rsidRPr="00D32695" w:rsidRDefault="00C951CE">
            <w:pPr>
              <w:spacing w:line="276" w:lineRule="auto"/>
              <w:jc w:val="center"/>
              <w:rPr>
                <w:lang w:eastAsia="en-US"/>
              </w:rPr>
            </w:pPr>
            <w:r w:rsidRPr="00D32695">
              <w:rPr>
                <w:rStyle w:val="a4"/>
                <w:sz w:val="22"/>
                <w:lang w:eastAsia="en-US"/>
              </w:rPr>
              <w:t>№п/п</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E312E" w14:textId="77777777" w:rsidR="00C951CE" w:rsidRPr="00D32695" w:rsidRDefault="00C951CE">
            <w:pPr>
              <w:spacing w:line="276" w:lineRule="auto"/>
              <w:jc w:val="center"/>
              <w:rPr>
                <w:lang w:eastAsia="en-US"/>
              </w:rPr>
            </w:pPr>
            <w:r w:rsidRPr="00D32695">
              <w:rPr>
                <w:rStyle w:val="a4"/>
                <w:sz w:val="22"/>
                <w:lang w:eastAsia="en-US"/>
              </w:rPr>
              <w:t>Мероприятия</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1188D9" w14:textId="77777777" w:rsidR="00C951CE" w:rsidRPr="00D32695" w:rsidRDefault="00C951CE">
            <w:pPr>
              <w:spacing w:line="276" w:lineRule="auto"/>
              <w:jc w:val="center"/>
              <w:rPr>
                <w:lang w:eastAsia="en-US"/>
              </w:rPr>
            </w:pPr>
            <w:r w:rsidRPr="00D32695">
              <w:rPr>
                <w:rStyle w:val="a4"/>
                <w:sz w:val="22"/>
                <w:lang w:eastAsia="en-US"/>
              </w:rPr>
              <w:t>Срок</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BBF68E" w14:textId="77777777" w:rsidR="00C951CE" w:rsidRPr="00D32695" w:rsidRDefault="00C951CE" w:rsidP="00D32695">
            <w:pPr>
              <w:spacing w:line="276" w:lineRule="auto"/>
              <w:rPr>
                <w:lang w:eastAsia="en-US"/>
              </w:rPr>
            </w:pPr>
            <w:r w:rsidRPr="00D32695">
              <w:rPr>
                <w:rStyle w:val="a4"/>
                <w:sz w:val="22"/>
                <w:lang w:eastAsia="en-US"/>
              </w:rPr>
              <w:t>Ответственные</w:t>
            </w:r>
          </w:p>
        </w:tc>
      </w:tr>
      <w:tr w:rsidR="00D32695" w14:paraId="2C21F7F6" w14:textId="77777777" w:rsidTr="00B205CC">
        <w:trPr>
          <w:trHeight w:val="30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C95CC" w14:textId="77777777" w:rsidR="00C951CE" w:rsidRPr="00D32695" w:rsidRDefault="00C951CE">
            <w:pPr>
              <w:spacing w:line="276" w:lineRule="auto"/>
              <w:jc w:val="center"/>
              <w:rPr>
                <w:lang w:eastAsia="en-US"/>
              </w:rPr>
            </w:pPr>
            <w:r w:rsidRPr="00D32695">
              <w:rPr>
                <w:sz w:val="22"/>
                <w:lang w:eastAsia="en-US"/>
              </w:rPr>
              <w:lastRenderedPageBreak/>
              <w:t>1</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B8276" w14:textId="77777777" w:rsidR="00C951CE" w:rsidRPr="00D32695" w:rsidRDefault="00C951CE">
            <w:pPr>
              <w:spacing w:line="276" w:lineRule="auto"/>
              <w:rPr>
                <w:lang w:eastAsia="en-US"/>
              </w:rPr>
            </w:pPr>
            <w:r w:rsidRPr="00D32695">
              <w:rPr>
                <w:sz w:val="22"/>
                <w:lang w:eastAsia="en-US"/>
              </w:rPr>
              <w:t>Реализация комплексной программы "Здоровье"</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28AA0E" w14:textId="77777777" w:rsidR="00C951CE" w:rsidRPr="00D32695" w:rsidRDefault="005660E5">
            <w:pPr>
              <w:spacing w:line="276" w:lineRule="auto"/>
              <w:jc w:val="center"/>
              <w:rPr>
                <w:lang w:eastAsia="en-US"/>
              </w:rPr>
            </w:pPr>
            <w:r>
              <w:rPr>
                <w:sz w:val="22"/>
                <w:lang w:eastAsia="en-US"/>
              </w:rPr>
              <w:t> 2016</w:t>
            </w:r>
            <w:r w:rsidR="00C951CE" w:rsidRPr="00D32695">
              <w:rPr>
                <w:sz w:val="22"/>
                <w:lang w:eastAsia="en-US"/>
              </w:rPr>
              <w:t>-2020 гг.</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0B5F9" w14:textId="77777777" w:rsidR="00C951CE" w:rsidRPr="00D32695" w:rsidRDefault="00C951CE">
            <w:pPr>
              <w:pStyle w:val="a5"/>
              <w:spacing w:line="276" w:lineRule="auto"/>
              <w:rPr>
                <w:rFonts w:ascii="Times New Roman" w:hAnsi="Times New Roman" w:cs="Times New Roman"/>
                <w:sz w:val="22"/>
                <w:szCs w:val="24"/>
                <w:lang w:eastAsia="en-US"/>
              </w:rPr>
            </w:pPr>
            <w:r w:rsidRPr="00D32695">
              <w:rPr>
                <w:rFonts w:ascii="Times New Roman" w:hAnsi="Times New Roman" w:cs="Times New Roman"/>
                <w:sz w:val="22"/>
                <w:szCs w:val="24"/>
                <w:lang w:eastAsia="en-US"/>
              </w:rPr>
              <w:t>Замдиректора по ВР</w:t>
            </w:r>
          </w:p>
        </w:tc>
      </w:tr>
      <w:tr w:rsidR="00D32695" w14:paraId="26B8C58E" w14:textId="77777777" w:rsidTr="00B205CC">
        <w:trPr>
          <w:trHeight w:val="30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25E6D" w14:textId="77777777" w:rsidR="00C951CE" w:rsidRPr="00D32695" w:rsidRDefault="00C951CE">
            <w:pPr>
              <w:spacing w:line="276" w:lineRule="auto"/>
              <w:jc w:val="center"/>
              <w:rPr>
                <w:lang w:eastAsia="en-US"/>
              </w:rPr>
            </w:pPr>
            <w:r w:rsidRPr="00D32695">
              <w:rPr>
                <w:sz w:val="22"/>
                <w:lang w:eastAsia="en-US"/>
              </w:rPr>
              <w:t>2</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D4F11" w14:textId="77777777" w:rsidR="00C951CE" w:rsidRPr="00D32695" w:rsidRDefault="00C951CE">
            <w:pPr>
              <w:spacing w:line="276" w:lineRule="auto"/>
              <w:rPr>
                <w:lang w:eastAsia="en-US"/>
              </w:rPr>
            </w:pPr>
            <w:r w:rsidRPr="00D32695">
              <w:rPr>
                <w:sz w:val="22"/>
                <w:lang w:eastAsia="en-US"/>
              </w:rPr>
              <w:t>Обучение учителей</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F265A" w14:textId="77777777" w:rsidR="00C951CE" w:rsidRPr="00D32695" w:rsidRDefault="00C951CE">
            <w:pPr>
              <w:spacing w:line="276" w:lineRule="auto"/>
              <w:jc w:val="center"/>
              <w:rPr>
                <w:lang w:eastAsia="en-US"/>
              </w:rPr>
            </w:pPr>
            <w:r w:rsidRPr="00D32695">
              <w:rPr>
                <w:sz w:val="22"/>
                <w:lang w:eastAsia="en-US"/>
              </w:rPr>
              <w:t>Ежегодно</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F291A" w14:textId="77777777" w:rsidR="00C951CE" w:rsidRPr="00D32695" w:rsidRDefault="00C951CE">
            <w:pPr>
              <w:pStyle w:val="a5"/>
              <w:spacing w:line="276" w:lineRule="auto"/>
              <w:rPr>
                <w:rFonts w:ascii="Times New Roman" w:hAnsi="Times New Roman" w:cs="Times New Roman"/>
                <w:sz w:val="22"/>
                <w:szCs w:val="24"/>
                <w:lang w:eastAsia="en-US"/>
              </w:rPr>
            </w:pPr>
            <w:r w:rsidRPr="00D32695">
              <w:rPr>
                <w:rFonts w:ascii="Times New Roman" w:hAnsi="Times New Roman" w:cs="Times New Roman"/>
                <w:sz w:val="22"/>
                <w:szCs w:val="24"/>
                <w:lang w:eastAsia="en-US"/>
              </w:rPr>
              <w:t>Директор</w:t>
            </w:r>
          </w:p>
        </w:tc>
      </w:tr>
      <w:tr w:rsidR="00D32695" w14:paraId="12EBB30D" w14:textId="77777777" w:rsidTr="00B205CC">
        <w:trPr>
          <w:trHeight w:val="29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F9CC6" w14:textId="77777777" w:rsidR="00C951CE" w:rsidRPr="00D32695" w:rsidRDefault="00C951CE">
            <w:pPr>
              <w:spacing w:line="276" w:lineRule="auto"/>
              <w:jc w:val="center"/>
              <w:rPr>
                <w:lang w:eastAsia="en-US"/>
              </w:rPr>
            </w:pPr>
            <w:r w:rsidRPr="00D32695">
              <w:rPr>
                <w:sz w:val="22"/>
                <w:lang w:eastAsia="en-US"/>
              </w:rPr>
              <w:t>3</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AE16A5" w14:textId="77777777" w:rsidR="00C951CE" w:rsidRPr="00D32695" w:rsidRDefault="00C951CE">
            <w:pPr>
              <w:spacing w:line="276" w:lineRule="auto"/>
              <w:rPr>
                <w:lang w:eastAsia="en-US"/>
              </w:rPr>
            </w:pPr>
            <w:r w:rsidRPr="00D32695">
              <w:rPr>
                <w:sz w:val="22"/>
                <w:lang w:eastAsia="en-US"/>
              </w:rPr>
              <w:t>Проведение семинара и педсовета по данному вопросу</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7930D" w14:textId="77777777" w:rsidR="00C951CE" w:rsidRPr="00D32695" w:rsidRDefault="00C951CE">
            <w:pPr>
              <w:spacing w:line="276" w:lineRule="auto"/>
              <w:jc w:val="center"/>
              <w:rPr>
                <w:lang w:eastAsia="en-US"/>
              </w:rPr>
            </w:pPr>
            <w:r w:rsidRPr="00D32695">
              <w:rPr>
                <w:sz w:val="22"/>
                <w:lang w:eastAsia="en-US"/>
              </w:rPr>
              <w:t>Ежегодно</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C15522" w14:textId="77777777" w:rsidR="00C951CE" w:rsidRPr="00D32695" w:rsidRDefault="00C951CE">
            <w:pPr>
              <w:pStyle w:val="a5"/>
              <w:spacing w:line="276" w:lineRule="auto"/>
              <w:rPr>
                <w:rFonts w:ascii="Times New Roman" w:hAnsi="Times New Roman" w:cs="Times New Roman"/>
                <w:sz w:val="22"/>
                <w:szCs w:val="24"/>
                <w:lang w:eastAsia="en-US"/>
              </w:rPr>
            </w:pPr>
            <w:proofErr w:type="spellStart"/>
            <w:r w:rsidRPr="00D32695">
              <w:rPr>
                <w:rFonts w:ascii="Times New Roman" w:hAnsi="Times New Roman" w:cs="Times New Roman"/>
                <w:sz w:val="22"/>
                <w:szCs w:val="24"/>
                <w:lang w:eastAsia="en-US"/>
              </w:rPr>
              <w:t>Зам</w:t>
            </w:r>
            <w:r w:rsidR="005660E5">
              <w:rPr>
                <w:rFonts w:ascii="Times New Roman" w:hAnsi="Times New Roman" w:cs="Times New Roman"/>
                <w:sz w:val="22"/>
                <w:szCs w:val="24"/>
                <w:lang w:eastAsia="en-US"/>
              </w:rPr>
              <w:t>.</w:t>
            </w:r>
            <w:r w:rsidRPr="00D32695">
              <w:rPr>
                <w:rFonts w:ascii="Times New Roman" w:hAnsi="Times New Roman" w:cs="Times New Roman"/>
                <w:sz w:val="22"/>
                <w:szCs w:val="24"/>
                <w:lang w:eastAsia="en-US"/>
              </w:rPr>
              <w:t>директора</w:t>
            </w:r>
            <w:proofErr w:type="spellEnd"/>
            <w:r w:rsidRPr="00D32695">
              <w:rPr>
                <w:rFonts w:ascii="Times New Roman" w:hAnsi="Times New Roman" w:cs="Times New Roman"/>
                <w:sz w:val="22"/>
                <w:szCs w:val="24"/>
                <w:lang w:eastAsia="en-US"/>
              </w:rPr>
              <w:t xml:space="preserve"> </w:t>
            </w:r>
            <w:proofErr w:type="spellStart"/>
            <w:r w:rsidRPr="00D32695">
              <w:rPr>
                <w:rFonts w:ascii="Times New Roman" w:hAnsi="Times New Roman" w:cs="Times New Roman"/>
                <w:sz w:val="22"/>
                <w:szCs w:val="24"/>
                <w:lang w:eastAsia="en-US"/>
              </w:rPr>
              <w:t>поУВР</w:t>
            </w:r>
            <w:proofErr w:type="spellEnd"/>
          </w:p>
        </w:tc>
      </w:tr>
      <w:tr w:rsidR="00D32695" w14:paraId="39B65681" w14:textId="77777777" w:rsidTr="00B205CC">
        <w:trPr>
          <w:trHeight w:val="30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40A7F3" w14:textId="77777777" w:rsidR="00C951CE" w:rsidRPr="00D32695" w:rsidRDefault="00C951CE">
            <w:pPr>
              <w:spacing w:line="276" w:lineRule="auto"/>
              <w:jc w:val="center"/>
              <w:rPr>
                <w:lang w:eastAsia="en-US"/>
              </w:rPr>
            </w:pPr>
            <w:r w:rsidRPr="00D32695">
              <w:rPr>
                <w:sz w:val="22"/>
                <w:lang w:eastAsia="en-US"/>
              </w:rPr>
              <w:t>4</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1841" w14:textId="77777777" w:rsidR="00C951CE" w:rsidRPr="00D32695" w:rsidRDefault="00C951CE">
            <w:pPr>
              <w:spacing w:line="276" w:lineRule="auto"/>
              <w:rPr>
                <w:lang w:eastAsia="en-US"/>
              </w:rPr>
            </w:pPr>
            <w:r w:rsidRPr="00D32695">
              <w:rPr>
                <w:sz w:val="22"/>
                <w:lang w:eastAsia="en-US"/>
              </w:rPr>
              <w:t>Изучение и обобщение опыта работы</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473C92" w14:textId="77777777" w:rsidR="00C951CE" w:rsidRPr="00D32695" w:rsidRDefault="00C951CE">
            <w:pPr>
              <w:spacing w:line="276" w:lineRule="auto"/>
              <w:jc w:val="center"/>
              <w:rPr>
                <w:lang w:eastAsia="en-US"/>
              </w:rPr>
            </w:pPr>
            <w:r w:rsidRPr="00D32695">
              <w:rPr>
                <w:sz w:val="22"/>
                <w:lang w:eastAsia="en-US"/>
              </w:rPr>
              <w:t>Ежегодно</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EB8766" w14:textId="77777777" w:rsidR="00C951CE" w:rsidRPr="00D32695" w:rsidRDefault="00C951CE">
            <w:pPr>
              <w:pStyle w:val="a5"/>
              <w:spacing w:line="276" w:lineRule="auto"/>
              <w:rPr>
                <w:rFonts w:ascii="Times New Roman" w:hAnsi="Times New Roman" w:cs="Times New Roman"/>
                <w:sz w:val="22"/>
                <w:szCs w:val="24"/>
                <w:lang w:eastAsia="en-US"/>
              </w:rPr>
            </w:pPr>
            <w:r w:rsidRPr="00D32695">
              <w:rPr>
                <w:rFonts w:ascii="Times New Roman" w:hAnsi="Times New Roman" w:cs="Times New Roman"/>
                <w:sz w:val="22"/>
                <w:szCs w:val="24"/>
                <w:lang w:eastAsia="en-US"/>
              </w:rPr>
              <w:t xml:space="preserve">Учителя </w:t>
            </w:r>
          </w:p>
        </w:tc>
      </w:tr>
      <w:tr w:rsidR="00D32695" w14:paraId="3A811CAB" w14:textId="77777777" w:rsidTr="00B205CC">
        <w:trPr>
          <w:trHeight w:val="29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175D8" w14:textId="77777777" w:rsidR="00C951CE" w:rsidRPr="00D32695" w:rsidRDefault="00C951CE">
            <w:pPr>
              <w:spacing w:line="276" w:lineRule="auto"/>
              <w:jc w:val="center"/>
              <w:rPr>
                <w:lang w:eastAsia="en-US"/>
              </w:rPr>
            </w:pPr>
            <w:r w:rsidRPr="00D32695">
              <w:rPr>
                <w:sz w:val="22"/>
                <w:lang w:eastAsia="en-US"/>
              </w:rPr>
              <w:t>5</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2B749" w14:textId="77777777" w:rsidR="00C951CE" w:rsidRPr="00D32695" w:rsidRDefault="00C951CE">
            <w:pPr>
              <w:spacing w:line="276" w:lineRule="auto"/>
              <w:rPr>
                <w:lang w:eastAsia="en-US"/>
              </w:rPr>
            </w:pPr>
            <w:r w:rsidRPr="00D32695">
              <w:rPr>
                <w:sz w:val="22"/>
                <w:lang w:eastAsia="en-US"/>
              </w:rPr>
              <w:t>Совершенствование материально-технической базы</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E40DD" w14:textId="77777777" w:rsidR="00C951CE" w:rsidRPr="00D32695" w:rsidRDefault="00C951CE">
            <w:pPr>
              <w:spacing w:line="276" w:lineRule="auto"/>
              <w:jc w:val="center"/>
              <w:rPr>
                <w:lang w:eastAsia="en-US"/>
              </w:rPr>
            </w:pPr>
            <w:r w:rsidRPr="00D32695">
              <w:rPr>
                <w:sz w:val="22"/>
                <w:lang w:eastAsia="en-US"/>
              </w:rPr>
              <w:t>Постоянно</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B33DB" w14:textId="77777777" w:rsidR="00C951CE" w:rsidRPr="00D32695" w:rsidRDefault="00C951CE">
            <w:pPr>
              <w:spacing w:line="276" w:lineRule="auto"/>
              <w:rPr>
                <w:lang w:eastAsia="en-US"/>
              </w:rPr>
            </w:pPr>
            <w:r w:rsidRPr="00D32695">
              <w:rPr>
                <w:sz w:val="22"/>
                <w:lang w:eastAsia="en-US"/>
              </w:rPr>
              <w:t>Директор</w:t>
            </w:r>
          </w:p>
        </w:tc>
      </w:tr>
      <w:tr w:rsidR="00D32695" w14:paraId="0B76BAA5" w14:textId="77777777" w:rsidTr="00B205CC">
        <w:trPr>
          <w:trHeight w:val="30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35AA3C" w14:textId="77777777" w:rsidR="00C951CE" w:rsidRPr="00D32695" w:rsidRDefault="00C951CE">
            <w:pPr>
              <w:spacing w:line="276" w:lineRule="auto"/>
              <w:jc w:val="center"/>
              <w:rPr>
                <w:lang w:eastAsia="en-US"/>
              </w:rPr>
            </w:pPr>
            <w:r w:rsidRPr="00D32695">
              <w:rPr>
                <w:sz w:val="22"/>
                <w:lang w:eastAsia="en-US"/>
              </w:rPr>
              <w:t>6</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078AB" w14:textId="77777777" w:rsidR="00C951CE" w:rsidRPr="00D32695" w:rsidRDefault="00C951CE">
            <w:pPr>
              <w:spacing w:line="276" w:lineRule="auto"/>
              <w:rPr>
                <w:lang w:eastAsia="en-US"/>
              </w:rPr>
            </w:pPr>
            <w:r w:rsidRPr="00D32695">
              <w:rPr>
                <w:sz w:val="22"/>
                <w:lang w:eastAsia="en-US"/>
              </w:rPr>
              <w:t xml:space="preserve">Установка оборудования в столовой </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20CC9" w14:textId="77777777" w:rsidR="00C951CE" w:rsidRPr="00D32695" w:rsidRDefault="005660E5">
            <w:pPr>
              <w:spacing w:line="276" w:lineRule="auto"/>
              <w:jc w:val="center"/>
              <w:rPr>
                <w:lang w:eastAsia="en-US"/>
              </w:rPr>
            </w:pPr>
            <w:r>
              <w:rPr>
                <w:sz w:val="22"/>
                <w:lang w:eastAsia="en-US"/>
              </w:rPr>
              <w:t> 2016</w:t>
            </w:r>
            <w:r w:rsidR="00C951CE" w:rsidRPr="00D32695">
              <w:rPr>
                <w:sz w:val="22"/>
                <w:lang w:eastAsia="en-US"/>
              </w:rPr>
              <w:t>-2020 гг.</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184F6" w14:textId="77777777" w:rsidR="00C951CE" w:rsidRPr="00D32695" w:rsidRDefault="00C951CE">
            <w:pPr>
              <w:spacing w:line="276" w:lineRule="auto"/>
              <w:rPr>
                <w:lang w:eastAsia="en-US"/>
              </w:rPr>
            </w:pPr>
            <w:r w:rsidRPr="00D32695">
              <w:rPr>
                <w:sz w:val="22"/>
                <w:lang w:eastAsia="en-US"/>
              </w:rPr>
              <w:t>За</w:t>
            </w:r>
            <w:r w:rsidR="00DF4A6E">
              <w:rPr>
                <w:sz w:val="22"/>
                <w:lang w:eastAsia="en-US"/>
              </w:rPr>
              <w:t>м</w:t>
            </w:r>
            <w:r w:rsidR="005660E5">
              <w:rPr>
                <w:sz w:val="22"/>
                <w:lang w:eastAsia="en-US"/>
              </w:rPr>
              <w:t>.</w:t>
            </w:r>
            <w:r w:rsidR="00DF4A6E">
              <w:rPr>
                <w:sz w:val="22"/>
                <w:lang w:eastAsia="en-US"/>
              </w:rPr>
              <w:t>директора по АХР</w:t>
            </w:r>
          </w:p>
        </w:tc>
      </w:tr>
      <w:tr w:rsidR="00D32695" w14:paraId="3BE6EF1D" w14:textId="77777777" w:rsidTr="00B205CC">
        <w:trPr>
          <w:trHeight w:val="29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3075C" w14:textId="77777777" w:rsidR="00C951CE" w:rsidRPr="00D32695" w:rsidRDefault="00C951CE">
            <w:pPr>
              <w:spacing w:line="276" w:lineRule="auto"/>
              <w:jc w:val="center"/>
              <w:rPr>
                <w:lang w:eastAsia="en-US"/>
              </w:rPr>
            </w:pPr>
            <w:r w:rsidRPr="00D32695">
              <w:rPr>
                <w:sz w:val="22"/>
                <w:lang w:eastAsia="en-US"/>
              </w:rPr>
              <w:t>7</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E2FD5" w14:textId="77777777" w:rsidR="00C951CE" w:rsidRPr="00D32695" w:rsidRDefault="00C951CE">
            <w:pPr>
              <w:spacing w:line="276" w:lineRule="auto"/>
              <w:rPr>
                <w:lang w:eastAsia="en-US"/>
              </w:rPr>
            </w:pPr>
            <w:r w:rsidRPr="00D32695">
              <w:rPr>
                <w:sz w:val="22"/>
                <w:lang w:eastAsia="en-US"/>
              </w:rPr>
              <w:t>Совершенствование организации качественного двухразового горячего питания</w:t>
            </w:r>
          </w:p>
        </w:tc>
        <w:tc>
          <w:tcPr>
            <w:tcW w:w="1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DEF4B" w14:textId="77777777" w:rsidR="00C951CE" w:rsidRPr="00D32695" w:rsidRDefault="005660E5">
            <w:pPr>
              <w:spacing w:line="276" w:lineRule="auto"/>
              <w:jc w:val="center"/>
              <w:rPr>
                <w:lang w:eastAsia="en-US"/>
              </w:rPr>
            </w:pPr>
            <w:r>
              <w:rPr>
                <w:sz w:val="22"/>
                <w:lang w:eastAsia="en-US"/>
              </w:rPr>
              <w:t> 2016</w:t>
            </w:r>
            <w:r w:rsidR="00C951CE" w:rsidRPr="00D32695">
              <w:rPr>
                <w:sz w:val="22"/>
                <w:lang w:eastAsia="en-US"/>
              </w:rPr>
              <w:t>-2020 гг.</w:t>
            </w:r>
          </w:p>
        </w:tc>
        <w:tc>
          <w:tcPr>
            <w:tcW w:w="2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F20643" w14:textId="77777777" w:rsidR="00C951CE" w:rsidRPr="00D32695" w:rsidRDefault="00C951CE">
            <w:pPr>
              <w:spacing w:line="276" w:lineRule="auto"/>
              <w:rPr>
                <w:lang w:eastAsia="en-US"/>
              </w:rPr>
            </w:pPr>
            <w:r w:rsidRPr="00D32695">
              <w:rPr>
                <w:sz w:val="22"/>
                <w:lang w:eastAsia="en-US"/>
              </w:rPr>
              <w:t>Ответственный по питанию</w:t>
            </w:r>
          </w:p>
        </w:tc>
      </w:tr>
    </w:tbl>
    <w:p w14:paraId="256FFCE9" w14:textId="77777777" w:rsidR="007B5B9E" w:rsidRDefault="007B5B9E" w:rsidP="00B205CC"/>
    <w:sectPr w:rsidR="007B5B9E" w:rsidSect="00562982">
      <w:pgSz w:w="16838" w:h="11906" w:orient="landscape"/>
      <w:pgMar w:top="850" w:right="1134"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A9F"/>
    <w:multiLevelType w:val="hybridMultilevel"/>
    <w:tmpl w:val="86946D26"/>
    <w:lvl w:ilvl="0" w:tplc="DDA6D3DA">
      <w:start w:val="1"/>
      <w:numFmt w:val="bullet"/>
      <w:lvlText w:val=""/>
      <w:lvlJc w:val="left"/>
      <w:pPr>
        <w:ind w:left="1288"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03DA7D4B"/>
    <w:multiLevelType w:val="hybridMultilevel"/>
    <w:tmpl w:val="CAD03A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6230D68"/>
    <w:multiLevelType w:val="hybridMultilevel"/>
    <w:tmpl w:val="4DF2A15E"/>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0147539"/>
    <w:multiLevelType w:val="hybridMultilevel"/>
    <w:tmpl w:val="D92855C8"/>
    <w:lvl w:ilvl="0" w:tplc="DDA6D3D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73C1EEA"/>
    <w:multiLevelType w:val="hybridMultilevel"/>
    <w:tmpl w:val="7366AE2C"/>
    <w:lvl w:ilvl="0" w:tplc="DDA6D3DA">
      <w:start w:val="1"/>
      <w:numFmt w:val="bullet"/>
      <w:lvlText w:val=""/>
      <w:lvlJc w:val="left"/>
      <w:pPr>
        <w:ind w:left="1288"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1F4602E5"/>
    <w:multiLevelType w:val="multilevel"/>
    <w:tmpl w:val="734A3FE0"/>
    <w:lvl w:ilvl="0">
      <w:start w:val="3"/>
      <w:numFmt w:val="decimal"/>
      <w:lvlText w:val="%1"/>
      <w:lvlJc w:val="left"/>
      <w:pPr>
        <w:tabs>
          <w:tab w:val="num" w:pos="510"/>
        </w:tabs>
        <w:ind w:left="510" w:hanging="510"/>
      </w:pPr>
      <w:rPr>
        <w:rFonts w:cs="Times New Roman"/>
      </w:rPr>
    </w:lvl>
    <w:lvl w:ilvl="1">
      <w:start w:val="1"/>
      <w:numFmt w:val="decimal"/>
      <w:lvlText w:val="%1.%2"/>
      <w:lvlJc w:val="left"/>
      <w:pPr>
        <w:tabs>
          <w:tab w:val="num" w:pos="1215"/>
        </w:tabs>
        <w:ind w:left="1215" w:hanging="51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abstractNum w:abstractNumId="7" w15:restartNumberingAfterBreak="0">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3123CB"/>
    <w:multiLevelType w:val="hybridMultilevel"/>
    <w:tmpl w:val="05CA740C"/>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E9061D"/>
    <w:multiLevelType w:val="hybridMultilevel"/>
    <w:tmpl w:val="6B98FFCE"/>
    <w:lvl w:ilvl="0" w:tplc="831A1F6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C4250"/>
    <w:multiLevelType w:val="hybridMultilevel"/>
    <w:tmpl w:val="3F6447C8"/>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97499"/>
    <w:multiLevelType w:val="hybridMultilevel"/>
    <w:tmpl w:val="37309940"/>
    <w:lvl w:ilvl="0" w:tplc="831A1F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609D2"/>
    <w:multiLevelType w:val="hybridMultilevel"/>
    <w:tmpl w:val="2042DBCE"/>
    <w:lvl w:ilvl="0" w:tplc="0419000F">
      <w:start w:val="1"/>
      <w:numFmt w:val="decimal"/>
      <w:lvlText w:val="%1."/>
      <w:lvlJc w:val="left"/>
      <w:pPr>
        <w:tabs>
          <w:tab w:val="num" w:pos="720"/>
        </w:tabs>
        <w:ind w:left="72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473E69"/>
    <w:multiLevelType w:val="hybridMultilevel"/>
    <w:tmpl w:val="8C227922"/>
    <w:lvl w:ilvl="0" w:tplc="5C8A7D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B1BF0"/>
    <w:multiLevelType w:val="hybridMultilevel"/>
    <w:tmpl w:val="EDFC7278"/>
    <w:lvl w:ilvl="0" w:tplc="DDA6D3DA">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C953A83"/>
    <w:multiLevelType w:val="hybridMultilevel"/>
    <w:tmpl w:val="63529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5"/>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0"/>
    <w:lvlOverride w:ilvl="0"/>
    <w:lvlOverride w:ilvl="1">
      <w:startOverride w:val="1"/>
    </w:lvlOverride>
    <w:lvlOverride w:ilvl="2"/>
    <w:lvlOverride w:ilvl="3"/>
    <w:lvlOverride w:ilvl="4"/>
    <w:lvlOverride w:ilvl="5"/>
    <w:lvlOverride w:ilvl="6"/>
    <w:lvlOverride w:ilvl="7"/>
    <w:lvlOverride w:ilvl="8"/>
  </w:num>
  <w:num w:numId="16">
    <w:abstractNumId w:val="4"/>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51CE"/>
    <w:rsid w:val="0008514E"/>
    <w:rsid w:val="00157B7B"/>
    <w:rsid w:val="001F637A"/>
    <w:rsid w:val="00260AC5"/>
    <w:rsid w:val="002715BC"/>
    <w:rsid w:val="00277733"/>
    <w:rsid w:val="00370E5A"/>
    <w:rsid w:val="00456ED3"/>
    <w:rsid w:val="004874EA"/>
    <w:rsid w:val="004B43F7"/>
    <w:rsid w:val="00523420"/>
    <w:rsid w:val="00532429"/>
    <w:rsid w:val="00562982"/>
    <w:rsid w:val="005660E5"/>
    <w:rsid w:val="006074A0"/>
    <w:rsid w:val="00652602"/>
    <w:rsid w:val="00665368"/>
    <w:rsid w:val="00707D2E"/>
    <w:rsid w:val="00730D7F"/>
    <w:rsid w:val="007843F6"/>
    <w:rsid w:val="00785983"/>
    <w:rsid w:val="007B5B9E"/>
    <w:rsid w:val="007C133C"/>
    <w:rsid w:val="008C6A74"/>
    <w:rsid w:val="00A15C31"/>
    <w:rsid w:val="00A3795D"/>
    <w:rsid w:val="00A451BA"/>
    <w:rsid w:val="00A565A0"/>
    <w:rsid w:val="00A92976"/>
    <w:rsid w:val="00AF3B19"/>
    <w:rsid w:val="00B01A77"/>
    <w:rsid w:val="00B205CC"/>
    <w:rsid w:val="00B46383"/>
    <w:rsid w:val="00BB6B1D"/>
    <w:rsid w:val="00C1172A"/>
    <w:rsid w:val="00C72A22"/>
    <w:rsid w:val="00C82697"/>
    <w:rsid w:val="00C951CE"/>
    <w:rsid w:val="00CE4E75"/>
    <w:rsid w:val="00D32695"/>
    <w:rsid w:val="00D44444"/>
    <w:rsid w:val="00D76FC7"/>
    <w:rsid w:val="00DF4A6E"/>
    <w:rsid w:val="00E34EC4"/>
    <w:rsid w:val="00E61054"/>
    <w:rsid w:val="00E85CAE"/>
    <w:rsid w:val="00FA2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6E73F"/>
  <w15:docId w15:val="{7FFEF777-3AF5-4251-9B97-EDF4D97D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1C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951CE"/>
    <w:pPr>
      <w:keepNext/>
      <w:outlineLvl w:val="0"/>
    </w:pPr>
    <w:rPr>
      <w:rFonts w:ascii="Arial" w:hAnsi="Arial" w:cs="Arial"/>
      <w:b/>
      <w:bCs/>
    </w:rPr>
  </w:style>
  <w:style w:type="paragraph" w:styleId="2">
    <w:name w:val="heading 2"/>
    <w:basedOn w:val="a"/>
    <w:next w:val="a"/>
    <w:link w:val="20"/>
    <w:semiHidden/>
    <w:unhideWhenUsed/>
    <w:qFormat/>
    <w:rsid w:val="00C951CE"/>
    <w:pPr>
      <w:keepNext/>
      <w:spacing w:before="240" w:after="60"/>
      <w:jc w:val="center"/>
      <w:outlineLvl w:val="1"/>
    </w:pPr>
    <w:rPr>
      <w:rFonts w:ascii="Arial" w:hAnsi="Arial"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1CE"/>
    <w:rPr>
      <w:rFonts w:ascii="Arial" w:eastAsia="Calibri" w:hAnsi="Arial" w:cs="Arial"/>
      <w:b/>
      <w:bCs/>
      <w:sz w:val="24"/>
      <w:szCs w:val="24"/>
      <w:lang w:eastAsia="ru-RU"/>
    </w:rPr>
  </w:style>
  <w:style w:type="character" w:customStyle="1" w:styleId="20">
    <w:name w:val="Заголовок 2 Знак"/>
    <w:basedOn w:val="a0"/>
    <w:link w:val="2"/>
    <w:semiHidden/>
    <w:rsid w:val="00C951CE"/>
    <w:rPr>
      <w:rFonts w:ascii="Arial" w:eastAsia="Calibri" w:hAnsi="Arial" w:cs="Arial"/>
      <w:b/>
      <w:bCs/>
      <w:iCs/>
      <w:sz w:val="28"/>
      <w:szCs w:val="28"/>
      <w:lang w:eastAsia="ru-RU"/>
    </w:rPr>
  </w:style>
  <w:style w:type="character" w:styleId="a3">
    <w:name w:val="Emphasis"/>
    <w:basedOn w:val="a0"/>
    <w:qFormat/>
    <w:rsid w:val="00C951CE"/>
    <w:rPr>
      <w:rFonts w:ascii="Times New Roman" w:hAnsi="Times New Roman" w:cs="Times New Roman" w:hint="default"/>
      <w:i/>
      <w:iCs/>
    </w:rPr>
  </w:style>
  <w:style w:type="character" w:styleId="a4">
    <w:name w:val="Strong"/>
    <w:basedOn w:val="a0"/>
    <w:qFormat/>
    <w:rsid w:val="00C951CE"/>
    <w:rPr>
      <w:rFonts w:ascii="Times New Roman" w:hAnsi="Times New Roman" w:cs="Times New Roman" w:hint="default"/>
      <w:b/>
      <w:bCs/>
    </w:rPr>
  </w:style>
  <w:style w:type="paragraph" w:styleId="a5">
    <w:name w:val="Normal (Web)"/>
    <w:basedOn w:val="a"/>
    <w:link w:val="a6"/>
    <w:unhideWhenUsed/>
    <w:rsid w:val="00C951CE"/>
    <w:pPr>
      <w:spacing w:before="100" w:beforeAutospacing="1" w:after="100" w:afterAutospacing="1"/>
    </w:pPr>
    <w:rPr>
      <w:rFonts w:ascii="Verdana" w:eastAsia="Arial Unicode MS" w:hAnsi="Verdana" w:cs="Arial Unicode MS"/>
      <w:color w:val="000000"/>
      <w:sz w:val="20"/>
      <w:szCs w:val="20"/>
    </w:rPr>
  </w:style>
  <w:style w:type="paragraph" w:styleId="a7">
    <w:name w:val="Body Text"/>
    <w:basedOn w:val="a"/>
    <w:link w:val="a8"/>
    <w:semiHidden/>
    <w:unhideWhenUsed/>
    <w:rsid w:val="00C951CE"/>
    <w:rPr>
      <w:sz w:val="28"/>
      <w:szCs w:val="20"/>
    </w:rPr>
  </w:style>
  <w:style w:type="character" w:customStyle="1" w:styleId="a8">
    <w:name w:val="Основной текст Знак"/>
    <w:basedOn w:val="a0"/>
    <w:link w:val="a7"/>
    <w:semiHidden/>
    <w:rsid w:val="00C951CE"/>
    <w:rPr>
      <w:rFonts w:ascii="Times New Roman" w:eastAsia="Calibri" w:hAnsi="Times New Roman" w:cs="Times New Roman"/>
      <w:sz w:val="28"/>
      <w:szCs w:val="20"/>
      <w:lang w:eastAsia="ru-RU"/>
    </w:rPr>
  </w:style>
  <w:style w:type="paragraph" w:styleId="3">
    <w:name w:val="Body Text Indent 3"/>
    <w:basedOn w:val="a"/>
    <w:link w:val="30"/>
    <w:unhideWhenUsed/>
    <w:rsid w:val="00C951CE"/>
    <w:pPr>
      <w:ind w:firstLine="720"/>
    </w:pPr>
    <w:rPr>
      <w:b/>
      <w:szCs w:val="20"/>
    </w:rPr>
  </w:style>
  <w:style w:type="character" w:customStyle="1" w:styleId="30">
    <w:name w:val="Основной текст с отступом 3 Знак"/>
    <w:basedOn w:val="a0"/>
    <w:link w:val="3"/>
    <w:rsid w:val="00C951CE"/>
    <w:rPr>
      <w:rFonts w:ascii="Times New Roman" w:eastAsia="Calibri" w:hAnsi="Times New Roman" w:cs="Times New Roman"/>
      <w:b/>
      <w:sz w:val="24"/>
      <w:szCs w:val="20"/>
      <w:lang w:eastAsia="ru-RU"/>
    </w:rPr>
  </w:style>
  <w:style w:type="paragraph" w:customStyle="1" w:styleId="Default">
    <w:name w:val="Default"/>
    <w:rsid w:val="00C951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SpacingChar">
    <w:name w:val="No Spacing Char"/>
    <w:basedOn w:val="a0"/>
    <w:link w:val="11"/>
    <w:locked/>
    <w:rsid w:val="00C951CE"/>
    <w:rPr>
      <w:rFonts w:ascii="Times New Roman" w:eastAsia="Calibri" w:hAnsi="Times New Roman" w:cs="Times New Roman"/>
      <w:sz w:val="24"/>
      <w:szCs w:val="24"/>
      <w:lang w:eastAsia="ru-RU"/>
    </w:rPr>
  </w:style>
  <w:style w:type="paragraph" w:customStyle="1" w:styleId="11">
    <w:name w:val="Без интервала1"/>
    <w:link w:val="NoSpacingChar"/>
    <w:rsid w:val="00C951CE"/>
    <w:pPr>
      <w:spacing w:after="0" w:line="240" w:lineRule="auto"/>
    </w:pPr>
    <w:rPr>
      <w:rFonts w:ascii="Times New Roman" w:eastAsia="Calibri" w:hAnsi="Times New Roman" w:cs="Times New Roman"/>
      <w:sz w:val="24"/>
      <w:szCs w:val="24"/>
      <w:lang w:eastAsia="ru-RU"/>
    </w:rPr>
  </w:style>
  <w:style w:type="paragraph" w:customStyle="1" w:styleId="a9">
    <w:name w:val="Базовый"/>
    <w:rsid w:val="00C951CE"/>
    <w:pPr>
      <w:tabs>
        <w:tab w:val="left" w:pos="709"/>
      </w:tabs>
      <w:suppressAutoHyphens/>
      <w:spacing w:line="276" w:lineRule="atLeast"/>
    </w:pPr>
    <w:rPr>
      <w:rFonts w:ascii="Calibri" w:eastAsia="Times New Roman" w:hAnsi="Calibri" w:cs="Times New Roman"/>
    </w:rPr>
  </w:style>
  <w:style w:type="character" w:customStyle="1" w:styleId="apple-converted-space">
    <w:name w:val="apple-converted-space"/>
    <w:basedOn w:val="a0"/>
    <w:rsid w:val="00C951CE"/>
  </w:style>
  <w:style w:type="table" w:styleId="aa">
    <w:name w:val="Table Grid"/>
    <w:basedOn w:val="a1"/>
    <w:uiPriority w:val="59"/>
    <w:rsid w:val="00C9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874EA"/>
    <w:pPr>
      <w:ind w:left="720"/>
      <w:contextualSpacing/>
    </w:pPr>
  </w:style>
  <w:style w:type="character" w:customStyle="1" w:styleId="header-user-name">
    <w:name w:val="header-user-name"/>
    <w:basedOn w:val="a0"/>
    <w:rsid w:val="00523420"/>
  </w:style>
  <w:style w:type="paragraph" w:styleId="ac">
    <w:name w:val="No Spacing"/>
    <w:basedOn w:val="a"/>
    <w:uiPriority w:val="1"/>
    <w:qFormat/>
    <w:rsid w:val="001F637A"/>
    <w:pPr>
      <w:ind w:firstLine="709"/>
      <w:jc w:val="both"/>
    </w:pPr>
    <w:rPr>
      <w:rFonts w:eastAsia="Times New Roman"/>
      <w:szCs w:val="32"/>
      <w:lang w:eastAsia="en-US" w:bidi="en-US"/>
    </w:rPr>
  </w:style>
  <w:style w:type="character" w:customStyle="1" w:styleId="a6">
    <w:name w:val="Обычный (Интернет) Знак"/>
    <w:link w:val="a5"/>
    <w:locked/>
    <w:rsid w:val="001F637A"/>
    <w:rPr>
      <w:rFonts w:ascii="Verdana" w:eastAsia="Arial Unicode MS" w:hAnsi="Verdana"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93053">
      <w:bodyDiv w:val="1"/>
      <w:marLeft w:val="0"/>
      <w:marRight w:val="0"/>
      <w:marTop w:val="0"/>
      <w:marBottom w:val="0"/>
      <w:divBdr>
        <w:top w:val="none" w:sz="0" w:space="0" w:color="auto"/>
        <w:left w:val="none" w:sz="0" w:space="0" w:color="auto"/>
        <w:bottom w:val="none" w:sz="0" w:space="0" w:color="auto"/>
        <w:right w:val="none" w:sz="0" w:space="0" w:color="auto"/>
      </w:divBdr>
    </w:div>
    <w:div w:id="7764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77EC9-7721-47C2-BA4D-35217AE2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35</Pages>
  <Words>8178</Words>
  <Characters>46618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User_4</cp:lastModifiedBy>
  <cp:revision>13</cp:revision>
  <cp:lastPrinted>2016-03-23T09:01:00Z</cp:lastPrinted>
  <dcterms:created xsi:type="dcterms:W3CDTF">2015-07-05T18:55:00Z</dcterms:created>
  <dcterms:modified xsi:type="dcterms:W3CDTF">2020-12-14T13:24:00Z</dcterms:modified>
</cp:coreProperties>
</file>