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7EE9" w14:textId="77777777" w:rsidR="009658B9" w:rsidRPr="005C3FC8" w:rsidRDefault="009658B9" w:rsidP="009658B9">
      <w:pPr>
        <w:pStyle w:val="a4"/>
        <w:jc w:val="center"/>
        <w:rPr>
          <w:rFonts w:ascii="Times New Roman" w:hAnsi="Times New Roman"/>
          <w:b/>
        </w:rPr>
      </w:pPr>
      <w:r w:rsidRPr="005C3FC8">
        <w:rPr>
          <w:rFonts w:ascii="Times New Roman" w:hAnsi="Times New Roman"/>
          <w:b/>
        </w:rPr>
        <w:t>РОССИЙСКАЯ ФЕДЕРАЦИЯ</w:t>
      </w:r>
    </w:p>
    <w:p w14:paraId="7317743A" w14:textId="77777777" w:rsidR="009658B9" w:rsidRPr="005C3FC8" w:rsidRDefault="009658B9" w:rsidP="009658B9">
      <w:pPr>
        <w:pStyle w:val="a4"/>
        <w:jc w:val="center"/>
        <w:rPr>
          <w:rFonts w:ascii="Times New Roman" w:hAnsi="Times New Roman"/>
          <w:b/>
          <w:i/>
          <w:iCs/>
          <w:spacing w:val="2"/>
          <w:w w:val="118"/>
        </w:rPr>
      </w:pPr>
      <w:r w:rsidRPr="005C3FC8">
        <w:rPr>
          <w:rFonts w:ascii="Times New Roman" w:hAnsi="Times New Roman"/>
          <w:b/>
          <w:spacing w:val="2"/>
        </w:rPr>
        <w:t>КАРАЧАЕВО-ЧЕРКЕССКАЯ РЕСПУБЛИКА</w:t>
      </w:r>
    </w:p>
    <w:p w14:paraId="65D2CF20" w14:textId="77777777" w:rsidR="009658B9" w:rsidRPr="005C3FC8" w:rsidRDefault="009658B9" w:rsidP="009658B9">
      <w:pPr>
        <w:pStyle w:val="a4"/>
        <w:jc w:val="center"/>
        <w:rPr>
          <w:rFonts w:ascii="Times New Roman" w:hAnsi="Times New Roman"/>
          <w:b/>
          <w:iCs/>
          <w:spacing w:val="2"/>
          <w:w w:val="118"/>
          <w:sz w:val="20"/>
        </w:rPr>
      </w:pPr>
      <w:r w:rsidRPr="005C3FC8">
        <w:rPr>
          <w:rFonts w:ascii="Times New Roman" w:hAnsi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14:paraId="6360FAC8" w14:textId="77777777" w:rsidR="009658B9" w:rsidRPr="005C3FC8" w:rsidRDefault="009658B9" w:rsidP="009658B9">
      <w:pPr>
        <w:pStyle w:val="a4"/>
        <w:jc w:val="center"/>
        <w:rPr>
          <w:rFonts w:ascii="Times New Roman" w:hAnsi="Times New Roman"/>
          <w:b/>
          <w:iCs/>
          <w:spacing w:val="-4"/>
          <w:w w:val="118"/>
        </w:rPr>
      </w:pPr>
      <w:r w:rsidRPr="005C3FC8">
        <w:rPr>
          <w:rFonts w:ascii="Times New Roman" w:hAnsi="Times New Roman"/>
          <w:b/>
          <w:iCs/>
          <w:spacing w:val="-4"/>
          <w:w w:val="118"/>
        </w:rPr>
        <w:t>"СРЕДНЯЯ ОБЩЕОБРАЗОВАТЕЛЬНАЯ ШКОЛА №3 г.УСТЬ-ДЖЕГУТЫ»</w:t>
      </w:r>
    </w:p>
    <w:p w14:paraId="1A81A3AC" w14:textId="77777777" w:rsidR="009658B9" w:rsidRPr="005C3FC8" w:rsidRDefault="009658B9" w:rsidP="009658B9">
      <w:pPr>
        <w:pStyle w:val="a4"/>
        <w:jc w:val="center"/>
        <w:rPr>
          <w:rFonts w:ascii="Times New Roman" w:hAnsi="Times New Roman"/>
          <w:b/>
          <w:u w:val="single"/>
        </w:rPr>
      </w:pPr>
      <w:r w:rsidRPr="005C3FC8">
        <w:rPr>
          <w:rFonts w:ascii="Times New Roman" w:hAnsi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14:paraId="7A70CF3A" w14:textId="77777777" w:rsidR="009658B9" w:rsidRPr="00007C68" w:rsidRDefault="009658B9" w:rsidP="009658B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007C68">
        <w:rPr>
          <w:rFonts w:ascii="Times New Roman" w:hAnsi="Times New Roman"/>
          <w:b/>
          <w:sz w:val="20"/>
          <w:szCs w:val="20"/>
        </w:rPr>
        <w:t>369300 Карачаево-Черкесская Республикаг.Усть-Джегута, ул.Коммунистическая,1</w:t>
      </w:r>
    </w:p>
    <w:p w14:paraId="54CAEACA" w14:textId="77777777" w:rsidR="009658B9" w:rsidRPr="00007C68" w:rsidRDefault="009658B9" w:rsidP="009658B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007C68">
        <w:rPr>
          <w:rFonts w:ascii="Times New Roman" w:hAnsi="Times New Roman"/>
          <w:b/>
          <w:sz w:val="20"/>
          <w:szCs w:val="20"/>
        </w:rPr>
        <w:t>е</w:t>
      </w:r>
      <w:r w:rsidRPr="00007C68">
        <w:rPr>
          <w:rFonts w:ascii="Times New Roman" w:hAnsi="Times New Roman"/>
          <w:b/>
          <w:sz w:val="20"/>
          <w:szCs w:val="20"/>
          <w:lang w:val="en-US"/>
        </w:rPr>
        <w:t xml:space="preserve">-mail </w:t>
      </w:r>
      <w:hyperlink r:id="rId7" w:history="1">
        <w:r w:rsidRPr="00007C68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schkola09.3@yandex.ru</w:t>
        </w:r>
      </w:hyperlink>
      <w:r w:rsidRPr="00007C68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007C68">
        <w:rPr>
          <w:rFonts w:ascii="Times New Roman" w:hAnsi="Times New Roman"/>
          <w:b/>
          <w:sz w:val="20"/>
          <w:szCs w:val="20"/>
        </w:rPr>
        <w:t>тел</w:t>
      </w:r>
      <w:r w:rsidRPr="00007C68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Pr="00007C68">
        <w:rPr>
          <w:rFonts w:ascii="Times New Roman" w:hAnsi="Times New Roman"/>
          <w:b/>
          <w:sz w:val="20"/>
          <w:szCs w:val="20"/>
        </w:rPr>
        <w:t xml:space="preserve">(887875) 7-17-99, факс  7-17-99 </w:t>
      </w:r>
      <w:r w:rsidRPr="00007C68">
        <w:rPr>
          <w:rStyle w:val="header-user-name"/>
          <w:rFonts w:ascii="Times New Roman" w:hAnsi="Times New Roman"/>
          <w:b/>
          <w:sz w:val="20"/>
          <w:szCs w:val="20"/>
        </w:rPr>
        <w:t xml:space="preserve">сайт </w:t>
      </w:r>
      <w:r w:rsidRPr="00007C68">
        <w:rPr>
          <w:rStyle w:val="header-user-name"/>
          <w:rFonts w:ascii="Times New Roman" w:hAnsi="Times New Roman"/>
          <w:b/>
          <w:sz w:val="20"/>
          <w:szCs w:val="20"/>
          <w:lang w:val="en-US"/>
        </w:rPr>
        <w:t>http</w:t>
      </w:r>
      <w:r w:rsidRPr="00007C68">
        <w:rPr>
          <w:rStyle w:val="header-user-name"/>
          <w:rFonts w:ascii="Times New Roman" w:hAnsi="Times New Roman"/>
          <w:b/>
          <w:sz w:val="20"/>
          <w:szCs w:val="20"/>
        </w:rPr>
        <w:t>://</w:t>
      </w:r>
      <w:r w:rsidRPr="00007C68">
        <w:rPr>
          <w:rStyle w:val="header-user-name"/>
          <w:rFonts w:ascii="Times New Roman" w:hAnsi="Times New Roman"/>
          <w:b/>
          <w:sz w:val="20"/>
          <w:szCs w:val="20"/>
          <w:lang w:val="en-US"/>
        </w:rPr>
        <w:t>dg</w:t>
      </w:r>
      <w:r w:rsidRPr="00007C68">
        <w:rPr>
          <w:rStyle w:val="header-user-name"/>
          <w:rFonts w:ascii="Times New Roman" w:hAnsi="Times New Roman"/>
          <w:b/>
          <w:sz w:val="20"/>
          <w:szCs w:val="20"/>
        </w:rPr>
        <w:t>-</w:t>
      </w:r>
      <w:r w:rsidRPr="00007C68">
        <w:rPr>
          <w:rStyle w:val="header-user-name"/>
          <w:rFonts w:ascii="Times New Roman" w:hAnsi="Times New Roman"/>
          <w:b/>
          <w:sz w:val="20"/>
          <w:szCs w:val="20"/>
          <w:lang w:val="en-US"/>
        </w:rPr>
        <w:t>sosh</w:t>
      </w:r>
      <w:r w:rsidRPr="00007C68">
        <w:rPr>
          <w:rStyle w:val="header-user-name"/>
          <w:rFonts w:ascii="Times New Roman" w:hAnsi="Times New Roman"/>
          <w:b/>
          <w:sz w:val="20"/>
          <w:szCs w:val="20"/>
        </w:rPr>
        <w:t>3.</w:t>
      </w:r>
      <w:r w:rsidRPr="00007C68">
        <w:rPr>
          <w:rStyle w:val="header-user-name"/>
          <w:rFonts w:ascii="Times New Roman" w:hAnsi="Times New Roman"/>
          <w:b/>
          <w:sz w:val="20"/>
          <w:szCs w:val="20"/>
          <w:lang w:val="en-US"/>
        </w:rPr>
        <w:t>ru</w:t>
      </w:r>
      <w:r w:rsidRPr="00007C68">
        <w:rPr>
          <w:rStyle w:val="header-user-name"/>
          <w:rFonts w:ascii="Times New Roman" w:hAnsi="Times New Roman"/>
          <w:b/>
          <w:sz w:val="20"/>
          <w:szCs w:val="20"/>
        </w:rPr>
        <w:t>/</w:t>
      </w:r>
    </w:p>
    <w:p w14:paraId="079E3801" w14:textId="77777777" w:rsidR="009658B9" w:rsidRPr="00CE7E9C" w:rsidRDefault="009658B9" w:rsidP="009658B9"/>
    <w:p w14:paraId="5BD73210" w14:textId="77777777" w:rsidR="009658B9" w:rsidRPr="00CD473F" w:rsidRDefault="009658B9" w:rsidP="009658B9">
      <w:pPr>
        <w:tabs>
          <w:tab w:val="left" w:pos="3765"/>
        </w:tabs>
        <w:jc w:val="center"/>
        <w:rPr>
          <w:rFonts w:ascii="Times New Roman" w:hAnsi="Times New Roman" w:cs="Times New Roman"/>
          <w:sz w:val="28"/>
        </w:rPr>
      </w:pPr>
      <w:r w:rsidRPr="00CD473F">
        <w:rPr>
          <w:rFonts w:ascii="Times New Roman" w:hAnsi="Times New Roman" w:cs="Times New Roman"/>
          <w:b/>
          <w:sz w:val="28"/>
        </w:rPr>
        <w:t>ПРИКАЗ</w:t>
      </w:r>
    </w:p>
    <w:p w14:paraId="69A87663" w14:textId="77777777" w:rsidR="009658B9" w:rsidRPr="00CD473F" w:rsidRDefault="009658B9" w:rsidP="009658B9">
      <w:pPr>
        <w:tabs>
          <w:tab w:val="left" w:pos="7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31</w:t>
      </w:r>
      <w:r w:rsidRPr="00CD473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8.2020</w:t>
      </w:r>
      <w:r w:rsidRPr="00CD473F">
        <w:rPr>
          <w:rFonts w:ascii="Times New Roman" w:hAnsi="Times New Roman" w:cs="Times New Roman"/>
          <w:sz w:val="28"/>
        </w:rPr>
        <w:t>г.</w:t>
      </w:r>
      <w:r w:rsidRPr="00CD473F">
        <w:rPr>
          <w:rFonts w:ascii="Times New Roman" w:hAnsi="Times New Roman" w:cs="Times New Roman"/>
          <w:sz w:val="28"/>
        </w:rPr>
        <w:tab/>
        <w:t xml:space="preserve">          №</w:t>
      </w:r>
      <w:r>
        <w:rPr>
          <w:rFonts w:ascii="Times New Roman" w:hAnsi="Times New Roman" w:cs="Times New Roman"/>
          <w:sz w:val="28"/>
        </w:rPr>
        <w:t>92</w:t>
      </w:r>
    </w:p>
    <w:p w14:paraId="7ED2A75A" w14:textId="77777777" w:rsidR="009658B9" w:rsidRPr="00CD473F" w:rsidRDefault="009658B9" w:rsidP="009658B9">
      <w:pPr>
        <w:tabs>
          <w:tab w:val="left" w:pos="3465"/>
        </w:tabs>
        <w:jc w:val="center"/>
        <w:rPr>
          <w:rFonts w:ascii="Times New Roman" w:hAnsi="Times New Roman" w:cs="Times New Roman"/>
          <w:sz w:val="28"/>
        </w:rPr>
      </w:pPr>
      <w:r w:rsidRPr="00CD473F">
        <w:rPr>
          <w:rFonts w:ascii="Times New Roman" w:hAnsi="Times New Roman" w:cs="Times New Roman"/>
          <w:sz w:val="28"/>
        </w:rPr>
        <w:t>г.Усть-Джегута</w:t>
      </w:r>
    </w:p>
    <w:p w14:paraId="726B1D68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 организации мероприятий по предупреждению</w:t>
      </w:r>
    </w:p>
    <w:p w14:paraId="12540669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</w:t>
      </w:r>
      <w:r w:rsidRPr="000D2E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аспространения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658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0D2E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педикулѐза</w:t>
      </w:r>
    </w:p>
    <w:p w14:paraId="3C86A5B7" w14:textId="77777777" w:rsidR="009658B9" w:rsidRPr="000D2EE0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4902078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A5DE7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15D9A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заноса и распространения заболеваемости педикулѐзом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 № 3 г.Усть-Джегуты»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AE0D25B" w14:textId="77777777" w:rsidR="009658B9" w:rsidRPr="000D2EE0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4DF2DF2D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688D66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569E8" w14:textId="77777777" w:rsidR="009658B9" w:rsidRPr="000D2EE0" w:rsidRDefault="009658B9" w:rsidP="009658B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План мероприятий по предупреждению распространения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педикулеза </w:t>
      </w: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 и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реализации.</w:t>
      </w:r>
    </w:p>
    <w:p w14:paraId="59BCB9D4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5.09.2020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05.10.20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 по борьбе с педикулѐзом.</w:t>
      </w:r>
    </w:p>
    <w:p w14:paraId="3831DDF9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проведению месячника по борьбе с педикулѐзом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школе.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</w:t>
      </w:r>
    </w:p>
    <w:p w14:paraId="6C1D58C5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по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Каракетовой Л.А-С.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в срок до</w:t>
      </w:r>
    </w:p>
    <w:p w14:paraId="3CE36A10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результатах работы по проведению месячника по</w:t>
      </w:r>
    </w:p>
    <w:p w14:paraId="7B68C23F" w14:textId="77777777" w:rsidR="009658B9" w:rsidRPr="00723B40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борьбе с педикулѐзом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согласно предложенной форме.</w:t>
      </w:r>
    </w:p>
    <w:p w14:paraId="7CF0F44D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Медицинскому работнику:</w:t>
      </w:r>
    </w:p>
    <w:p w14:paraId="42D93345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кратность профилактических осмотров учащихся на педикулѐз,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ведением журнала учѐта инфекционных заболеваний (форма №060/у).</w:t>
      </w:r>
    </w:p>
    <w:p w14:paraId="2190BD4D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фактов сокрытия и обеспечить своевременную регистрацию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педикулѐза, своевременно информировать руководителя школы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педикулѐза у учащихся.</w:t>
      </w:r>
    </w:p>
    <w:p w14:paraId="48BB07A4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3.3.Своевременно информировать в случае выявления педикулѐза у учащихся</w:t>
      </w:r>
    </w:p>
    <w:p w14:paraId="4A210228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14:paraId="6F5CA1BA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при обнаружении педикулѐза следующие меры:</w:t>
      </w:r>
    </w:p>
    <w:p w14:paraId="4FB55DAC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своевременному выводу учащихся и временному отстранению их от 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лечения;</w:t>
      </w:r>
    </w:p>
    <w:p w14:paraId="7BD7681F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направлению выявленных больных на обработку в специализированные</w:t>
      </w:r>
    </w:p>
    <w:p w14:paraId="11C268E6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14:paraId="6A3EE7F0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своевременному лечению выявленных учащихся и контактных лиц.</w:t>
      </w:r>
    </w:p>
    <w:p w14:paraId="0A54DEB9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допуск учащихся к занятиям после выздоровления только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медицинской справки.</w:t>
      </w:r>
    </w:p>
    <w:p w14:paraId="74F10E56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санитарно-просветительскую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учащимися, родителями,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заболеваемости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педикулѐзом.</w:t>
      </w:r>
    </w:p>
    <w:p w14:paraId="5EBFDCBF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руководителям:</w:t>
      </w:r>
    </w:p>
    <w:p w14:paraId="01846D9F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 целью привития санитарно-гигиенических навыков спланировать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программы «Здоровье» проведение классных часов и индивидуальных бесед соответствующей тематики (например, «Зачем человек умывается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свое тело», «Что случается с грязнулей», «Подружись с водой и мылом»,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ухода за кожей» и т.д.).</w:t>
      </w:r>
    </w:p>
    <w:p w14:paraId="506E2542" w14:textId="77777777" w:rsidR="009658B9" w:rsidRPr="00007C68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исполнения настоящего приказа оставляю за собой, контроль исполнения п. 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директора по ВР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Каракетовой Л.А-С.</w:t>
      </w:r>
    </w:p>
    <w:p w14:paraId="2C982D2B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9A7E8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B4E97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2D27F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20B3C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3E3F2" w14:textId="08E29DC7" w:rsidR="009658B9" w:rsidRDefault="002A5ECC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8CB9429" wp14:editId="34FFE3EE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C7EDF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C278D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60D7B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02FE7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A9372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77725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2B484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3D8E9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653BE2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733C1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9471C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39C867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9D8FB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5EC8D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0AF1F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B0031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F34006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87810" w14:textId="77777777" w:rsidR="009658B9" w:rsidRPr="000F2680" w:rsidRDefault="009658B9" w:rsidP="00965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2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№1</w:t>
      </w:r>
    </w:p>
    <w:p w14:paraId="2F92D27C" w14:textId="77777777" w:rsidR="009658B9" w:rsidRPr="00D62191" w:rsidRDefault="009658B9" w:rsidP="00965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</w:t>
      </w: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.08.20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92</w:t>
      </w:r>
    </w:p>
    <w:p w14:paraId="2EA19C44" w14:textId="77777777" w:rsidR="009658B9" w:rsidRDefault="009658B9" w:rsidP="009658B9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bCs/>
          <w:color w:val="444444"/>
          <w:sz w:val="27"/>
          <w:szCs w:val="23"/>
          <w:lang w:eastAsia="ru-RU"/>
        </w:rPr>
      </w:pPr>
    </w:p>
    <w:p w14:paraId="08F49F8B" w14:textId="77777777" w:rsidR="009658B9" w:rsidRDefault="009658B9" w:rsidP="0096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94BDF" w14:textId="77777777" w:rsidR="009658B9" w:rsidRDefault="009658B9" w:rsidP="0096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08294" w14:textId="77777777" w:rsidR="009658B9" w:rsidRDefault="009658B9" w:rsidP="0096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14:paraId="359E3611" w14:textId="77777777" w:rsidR="009658B9" w:rsidRPr="00007C68" w:rsidRDefault="009658B9" w:rsidP="0096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предупреждению</w:t>
      </w:r>
    </w:p>
    <w:p w14:paraId="118CFCE6" w14:textId="77777777" w:rsidR="009658B9" w:rsidRPr="00007C68" w:rsidRDefault="009658B9" w:rsidP="0096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педикулѐза </w:t>
      </w:r>
    </w:p>
    <w:p w14:paraId="68CECB69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1"/>
        <w:gridCol w:w="4926"/>
        <w:gridCol w:w="1559"/>
        <w:gridCol w:w="2410"/>
      </w:tblGrid>
      <w:tr w:rsidR="009658B9" w14:paraId="1C9BB4E5" w14:textId="77777777" w:rsidTr="00C25CBD">
        <w:tc>
          <w:tcPr>
            <w:tcW w:w="0" w:type="auto"/>
          </w:tcPr>
          <w:p w14:paraId="605E5C66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14:paraId="1F0BAC6B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1DE245E9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14:paraId="0CA0C899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F3C5DF7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14:paraId="19ED920B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A086425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14:paraId="3EF6C977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58B9" w14:paraId="7D09696E" w14:textId="77777777" w:rsidTr="00C25CBD">
        <w:tc>
          <w:tcPr>
            <w:tcW w:w="0" w:type="auto"/>
          </w:tcPr>
          <w:p w14:paraId="1C7786CA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07AC5CE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7103422E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учащ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ихся после каникул, болезни, от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сутствия по другим причинам</w:t>
            </w:r>
          </w:p>
        </w:tc>
        <w:tc>
          <w:tcPr>
            <w:tcW w:w="1559" w:type="dxa"/>
          </w:tcPr>
          <w:p w14:paraId="250ED074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445FC1CA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14:paraId="289A3F72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  <w:p w14:paraId="4080C2D1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  <w:p w14:paraId="26BEB3EE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58B9" w14:paraId="082CA836" w14:textId="77777777" w:rsidTr="00C25CBD">
        <w:tc>
          <w:tcPr>
            <w:tcW w:w="0" w:type="auto"/>
          </w:tcPr>
          <w:p w14:paraId="6D1E9519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94ACEE7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55F04045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ловий для хранения верхней одеж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учащихся в соответствии с требованиями санитарных правил</w:t>
            </w:r>
          </w:p>
        </w:tc>
        <w:tc>
          <w:tcPr>
            <w:tcW w:w="1559" w:type="dxa"/>
          </w:tcPr>
          <w:p w14:paraId="7CDE746C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14:paraId="7D255FDF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DDBEBF8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АХР</w:t>
            </w:r>
          </w:p>
          <w:p w14:paraId="18F8499C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58B9" w14:paraId="612A3D11" w14:textId="77777777" w:rsidTr="00C25CBD">
        <w:tc>
          <w:tcPr>
            <w:tcW w:w="0" w:type="auto"/>
          </w:tcPr>
          <w:p w14:paraId="343DDE7C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448CFDBC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6FEEE219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«Личная гигиена учащихся»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собраниях</w:t>
            </w:r>
          </w:p>
        </w:tc>
        <w:tc>
          <w:tcPr>
            <w:tcW w:w="1559" w:type="dxa"/>
          </w:tcPr>
          <w:p w14:paraId="3A64B9E4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</w:p>
          <w:p w14:paraId="453C2D61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410" w:type="dxa"/>
          </w:tcPr>
          <w:p w14:paraId="30A5BC01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ководители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</w:tr>
      <w:tr w:rsidR="009658B9" w14:paraId="4E038E3E" w14:textId="77777777" w:rsidTr="00C25CBD">
        <w:tc>
          <w:tcPr>
            <w:tcW w:w="0" w:type="auto"/>
          </w:tcPr>
          <w:p w14:paraId="2C7592B0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358937CA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6C2E0FA8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здоровья</w:t>
            </w:r>
          </w:p>
          <w:p w14:paraId="3E1B809D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021E61F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</w:p>
          <w:p w14:paraId="6F85F9FE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410" w:type="dxa"/>
          </w:tcPr>
          <w:p w14:paraId="01D47119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ководители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</w:tr>
      <w:tr w:rsidR="009658B9" w14:paraId="6330A58E" w14:textId="77777777" w:rsidTr="00C25CBD">
        <w:tc>
          <w:tcPr>
            <w:tcW w:w="0" w:type="auto"/>
          </w:tcPr>
          <w:p w14:paraId="7974C946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14:paraId="105A70BA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78A3516E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школы памятки «Профилактика педикулѐза»</w:t>
            </w:r>
          </w:p>
        </w:tc>
        <w:tc>
          <w:tcPr>
            <w:tcW w:w="1559" w:type="dxa"/>
          </w:tcPr>
          <w:p w14:paraId="2C77DC34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14:paraId="0D477875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9E4D183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  <w:p w14:paraId="2A463A20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сайта</w:t>
            </w:r>
          </w:p>
        </w:tc>
      </w:tr>
      <w:tr w:rsidR="009658B9" w14:paraId="63BFDBF3" w14:textId="77777777" w:rsidTr="00C25CBD">
        <w:tc>
          <w:tcPr>
            <w:tcW w:w="0" w:type="auto"/>
          </w:tcPr>
          <w:p w14:paraId="5C4C20CF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6F939870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0C4BE877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внешним видом учащихся</w:t>
            </w:r>
          </w:p>
          <w:p w14:paraId="5721E6BC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A9D9B67" w14:textId="77777777" w:rsidR="009658B9" w:rsidRPr="00007C68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B5FA7D8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14:paraId="3FB6D2C0" w14:textId="77777777" w:rsidR="009658B9" w:rsidRDefault="009658B9" w:rsidP="00C2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ководители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00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</w:tr>
    </w:tbl>
    <w:p w14:paraId="5265EF10" w14:textId="77777777" w:rsidR="009658B9" w:rsidRDefault="009658B9" w:rsidP="009658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12755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EBEA5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4A6D2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88E6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0CBC1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569AE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40563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F8440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16A8E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1CB96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C1906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8EBB9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47EB74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09369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40DEA" w14:textId="77777777" w:rsidR="009658B9" w:rsidRPr="00D62191" w:rsidRDefault="009658B9" w:rsidP="00965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 2</w:t>
      </w:r>
    </w:p>
    <w:p w14:paraId="6756C3FD" w14:textId="77777777" w:rsidR="009658B9" w:rsidRPr="00D62191" w:rsidRDefault="009658B9" w:rsidP="00965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</w:t>
      </w: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.08.20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D62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92</w:t>
      </w:r>
    </w:p>
    <w:p w14:paraId="06A9B607" w14:textId="77777777" w:rsidR="009658B9" w:rsidRDefault="009658B9" w:rsidP="009658B9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bCs/>
          <w:color w:val="444444"/>
          <w:sz w:val="27"/>
          <w:szCs w:val="23"/>
          <w:lang w:eastAsia="ru-RU"/>
        </w:rPr>
      </w:pPr>
    </w:p>
    <w:p w14:paraId="37B8DA59" w14:textId="77777777" w:rsidR="009658B9" w:rsidRPr="0000469A" w:rsidRDefault="009658B9" w:rsidP="009658B9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color w:val="444444"/>
          <w:sz w:val="19"/>
          <w:szCs w:val="15"/>
          <w:lang w:eastAsia="ru-RU"/>
        </w:rPr>
      </w:pPr>
      <w:r w:rsidRPr="0000469A">
        <w:rPr>
          <w:rFonts w:ascii="Times New Roman" w:eastAsia="Times New Roman" w:hAnsi="Times New Roman" w:cs="Times New Roman"/>
          <w:bCs/>
          <w:color w:val="444444"/>
          <w:sz w:val="27"/>
          <w:szCs w:val="23"/>
          <w:lang w:eastAsia="ru-RU"/>
        </w:rPr>
        <w:t xml:space="preserve">План </w:t>
      </w:r>
    </w:p>
    <w:p w14:paraId="499D5DD3" w14:textId="77777777" w:rsidR="009658B9" w:rsidRPr="0000469A" w:rsidRDefault="009658B9" w:rsidP="009658B9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color w:val="444444"/>
          <w:sz w:val="19"/>
          <w:szCs w:val="15"/>
          <w:lang w:eastAsia="ru-RU"/>
        </w:rPr>
      </w:pPr>
      <w:r w:rsidRPr="0000469A">
        <w:rPr>
          <w:rFonts w:ascii="Times New Roman" w:eastAsia="Times New Roman" w:hAnsi="Times New Roman" w:cs="Times New Roman"/>
          <w:bCs/>
          <w:color w:val="444444"/>
          <w:sz w:val="27"/>
          <w:szCs w:val="23"/>
          <w:lang w:eastAsia="ru-RU"/>
        </w:rPr>
        <w:t xml:space="preserve">мероприятий по проведению месячника </w:t>
      </w:r>
    </w:p>
    <w:p w14:paraId="35254B28" w14:textId="77777777" w:rsidR="009658B9" w:rsidRPr="0000469A" w:rsidRDefault="009658B9" w:rsidP="009658B9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color w:val="444444"/>
          <w:sz w:val="19"/>
          <w:szCs w:val="15"/>
          <w:lang w:eastAsia="ru-RU"/>
        </w:rPr>
      </w:pPr>
      <w:r w:rsidRPr="0000469A">
        <w:rPr>
          <w:rFonts w:ascii="Times New Roman" w:eastAsia="Times New Roman" w:hAnsi="Times New Roman" w:cs="Times New Roman"/>
          <w:bCs/>
          <w:color w:val="444444"/>
          <w:sz w:val="27"/>
          <w:szCs w:val="23"/>
          <w:lang w:eastAsia="ru-RU"/>
        </w:rPr>
        <w:t>по борьбе с педикулёзом</w:t>
      </w:r>
    </w:p>
    <w:p w14:paraId="72C11FC2" w14:textId="77777777" w:rsidR="009658B9" w:rsidRDefault="009658B9" w:rsidP="0096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719"/>
        <w:gridCol w:w="2033"/>
        <w:gridCol w:w="2214"/>
      </w:tblGrid>
      <w:tr w:rsidR="009658B9" w14:paraId="05A890C4" w14:textId="77777777" w:rsidTr="009658B9">
        <w:trPr>
          <w:trHeight w:val="58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5EC5AB2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№/п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05D5F" w14:textId="77777777" w:rsidR="009658B9" w:rsidRPr="009658B9" w:rsidRDefault="009658B9" w:rsidP="00C25CBD">
            <w:pPr>
              <w:pStyle w:val="a4"/>
              <w:ind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ABEFC" w14:textId="77777777" w:rsidR="009658B9" w:rsidRPr="009658B9" w:rsidRDefault="009658B9" w:rsidP="00C25CBD">
            <w:pPr>
              <w:pStyle w:val="a4"/>
              <w:ind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 xml:space="preserve">Сроки </w:t>
            </w:r>
          </w:p>
          <w:p w14:paraId="46AD893C" w14:textId="77777777" w:rsidR="009658B9" w:rsidRPr="009658B9" w:rsidRDefault="009658B9" w:rsidP="00C25CBD">
            <w:pPr>
              <w:pStyle w:val="a4"/>
              <w:ind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6ABC6" w14:textId="77777777" w:rsidR="009658B9" w:rsidRPr="009658B9" w:rsidRDefault="009658B9" w:rsidP="00C25CBD">
            <w:pPr>
              <w:pStyle w:val="a4"/>
              <w:ind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9658B9" w14:paraId="01C52240" w14:textId="77777777" w:rsidTr="009658B9">
        <w:trPr>
          <w:trHeight w:val="7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66DC5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</w:p>
          <w:p w14:paraId="0D6DEBBF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4CF9B54F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Подготовка документов:</w:t>
            </w:r>
          </w:p>
          <w:p w14:paraId="22AD7703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-приказ;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73BB635C" w14:textId="77777777" w:rsidR="009658B9" w:rsidRPr="009658B9" w:rsidRDefault="009658B9" w:rsidP="009658B9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до 05.09.2020</w:t>
            </w: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76DFC63E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Зам.директора по ВР</w:t>
            </w:r>
          </w:p>
        </w:tc>
      </w:tr>
      <w:tr w:rsidR="009658B9" w14:paraId="6ED06F03" w14:textId="77777777" w:rsidTr="009658B9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FB01E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</w:p>
          <w:p w14:paraId="0ED43197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D7F2B4A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Проведение классных часов по предупреждению случаем заболевания педикулёзом с приглашением</w:t>
            </w:r>
          </w:p>
          <w:p w14:paraId="12ACAC5E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медицинских работников:</w:t>
            </w:r>
          </w:p>
          <w:p w14:paraId="055D4494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05.09 – «Моя безопасность в школе»</w:t>
            </w:r>
          </w:p>
          <w:p w14:paraId="661C9E9B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25.09 – «Здоровье – единственная драгоценность»</w:t>
            </w:r>
          </w:p>
        </w:tc>
        <w:tc>
          <w:tcPr>
            <w:tcW w:w="2033" w:type="dxa"/>
            <w:tcBorders>
              <w:top w:val="nil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72FD8D07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41834E4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с 03.09.2019</w:t>
            </w:r>
          </w:p>
          <w:p w14:paraId="2FB1BF4F" w14:textId="77777777" w:rsidR="009658B9" w:rsidRPr="009658B9" w:rsidRDefault="009658B9" w:rsidP="009658B9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по 05.10.2020</w:t>
            </w: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105012E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80B267D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9658B9" w14:paraId="318CF187" w14:textId="77777777" w:rsidTr="009658B9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FAB9E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</w:p>
          <w:p w14:paraId="1EA7AB09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1593B8F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Тематические лекции:</w:t>
            </w:r>
          </w:p>
          <w:p w14:paraId="774E94C5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·         для родителей,</w:t>
            </w:r>
          </w:p>
          <w:p w14:paraId="1CAE2FC5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·         педагогических работников (с привлечением медицинских работников).</w:t>
            </w:r>
          </w:p>
        </w:tc>
        <w:tc>
          <w:tcPr>
            <w:tcW w:w="2033" w:type="dxa"/>
            <w:tcBorders>
              <w:top w:val="nil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616B691D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0AC617D" w14:textId="77777777" w:rsidR="009658B9" w:rsidRPr="009658B9" w:rsidRDefault="009658B9" w:rsidP="009658B9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с 05.09.2020 по 05.10.2020</w:t>
            </w: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024DE17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168DE90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F2F1BB7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Кл.рук.</w:t>
            </w:r>
          </w:p>
          <w:p w14:paraId="7D4740C6" w14:textId="77777777" w:rsidR="009658B9" w:rsidRPr="009658B9" w:rsidRDefault="009658B9" w:rsidP="00C25CBD">
            <w:pPr>
              <w:pStyle w:val="a4"/>
              <w:ind w:left="219" w:right="142" w:hanging="6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</w:tc>
      </w:tr>
      <w:tr w:rsidR="009658B9" w14:paraId="4830AE10" w14:textId="77777777" w:rsidTr="009658B9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A9CCA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</w:p>
          <w:p w14:paraId="22FDB592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A2B60C0" w14:textId="77777777" w:rsidR="009658B9" w:rsidRPr="009658B9" w:rsidRDefault="009658B9" w:rsidP="009658B9">
            <w:pPr>
              <w:pStyle w:val="a4"/>
              <w:ind w:left="92" w:right="142" w:firstLine="77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Оформление информационных щитов, стендов и уголков здоровья по вопросам профилактики педикулёза, выпуск санитарных бюллетеней</w:t>
            </w:r>
          </w:p>
        </w:tc>
        <w:tc>
          <w:tcPr>
            <w:tcW w:w="2033" w:type="dxa"/>
            <w:tcBorders>
              <w:top w:val="nil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6D2BA739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EBB311D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до 10.09.20</w:t>
            </w: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E5805AB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1DE4CB0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9658B9" w14:paraId="1FEFB55A" w14:textId="77777777" w:rsidTr="009658B9">
        <w:trPr>
          <w:trHeight w:val="50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28983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</w:p>
          <w:p w14:paraId="26B22E13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C9E4D52" w14:textId="77777777" w:rsidR="009658B9" w:rsidRPr="009658B9" w:rsidRDefault="009658B9" w:rsidP="009658B9">
            <w:pPr>
              <w:pStyle w:val="a4"/>
              <w:ind w:left="92" w:right="142" w:firstLine="77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Распространение листовок, памяток по вопросам профилактики педикулёза</w:t>
            </w:r>
          </w:p>
        </w:tc>
        <w:tc>
          <w:tcPr>
            <w:tcW w:w="2033" w:type="dxa"/>
            <w:tcBorders>
              <w:top w:val="nil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00090208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49FAC11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03-04. 09. 2020</w:t>
            </w: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990D1A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698688E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9658B9" w14:paraId="307ED40F" w14:textId="77777777" w:rsidTr="009658B9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0627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</w:p>
          <w:p w14:paraId="70B1D271" w14:textId="77777777" w:rsidR="009658B9" w:rsidRPr="009658B9" w:rsidRDefault="009658B9" w:rsidP="00C25CBD">
            <w:pPr>
              <w:pStyle w:val="a4"/>
              <w:ind w:left="55" w:right="-574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0E335CE" w14:textId="77777777" w:rsidR="009658B9" w:rsidRPr="009658B9" w:rsidRDefault="009658B9" w:rsidP="009658B9">
            <w:pPr>
              <w:pStyle w:val="a4"/>
              <w:ind w:left="92" w:right="142" w:firstLine="77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Проведение еженедельных сплошных (поголовных) осмотров обучающихся (воспитанников) на педикулёз и мероприятий по дезинфекции.</w:t>
            </w:r>
          </w:p>
        </w:tc>
        <w:tc>
          <w:tcPr>
            <w:tcW w:w="2033" w:type="dxa"/>
            <w:tcBorders>
              <w:top w:val="nil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57940A4F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55C56E2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еженедельно</w:t>
            </w: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27E024E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72B3AE2" w14:textId="77777777" w:rsidR="009658B9" w:rsidRPr="009658B9" w:rsidRDefault="009658B9" w:rsidP="009658B9">
            <w:pPr>
              <w:pStyle w:val="a4"/>
              <w:ind w:left="92" w:right="142" w:firstLine="7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8B9">
              <w:rPr>
                <w:rFonts w:ascii="Times New Roman" w:hAnsi="Times New Roman"/>
                <w:sz w:val="24"/>
                <w:szCs w:val="28"/>
              </w:rPr>
              <w:t>Медицинский работник</w:t>
            </w:r>
          </w:p>
        </w:tc>
      </w:tr>
      <w:tr w:rsidR="009658B9" w14:paraId="747FD183" w14:textId="77777777" w:rsidTr="009658B9">
        <w:trPr>
          <w:trHeight w:val="81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A02C4" w14:textId="77777777" w:rsidR="009658B9" w:rsidRPr="009658B9" w:rsidRDefault="009658B9" w:rsidP="00C25CBD">
            <w:pPr>
              <w:spacing w:line="240" w:lineRule="auto"/>
              <w:ind w:left="55" w:right="-574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</w:p>
          <w:p w14:paraId="0B68DF57" w14:textId="77777777" w:rsidR="009658B9" w:rsidRPr="009658B9" w:rsidRDefault="009658B9" w:rsidP="00C25CBD">
            <w:pPr>
              <w:spacing w:before="60" w:line="240" w:lineRule="auto"/>
              <w:ind w:left="55" w:right="-574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  <w:r w:rsidRPr="009658B9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7.</w:t>
            </w: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514CC0AE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20"/>
              </w:rPr>
            </w:pPr>
            <w:r w:rsidRPr="009658B9">
              <w:rPr>
                <w:rFonts w:ascii="Times New Roman" w:hAnsi="Times New Roman"/>
                <w:sz w:val="24"/>
                <w:szCs w:val="20"/>
              </w:rPr>
              <w:t xml:space="preserve">Подготовка информации об итогах проведения месячника по борьбе с педикулёзом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0888B645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15"/>
              </w:rPr>
            </w:pPr>
          </w:p>
          <w:p w14:paraId="7FC52D7C" w14:textId="77777777" w:rsidR="009658B9" w:rsidRPr="009658B9" w:rsidRDefault="009658B9" w:rsidP="009658B9">
            <w:pPr>
              <w:pStyle w:val="a4"/>
              <w:ind w:left="92" w:firstLine="7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658B9">
              <w:rPr>
                <w:rFonts w:ascii="Times New Roman" w:hAnsi="Times New Roman"/>
                <w:sz w:val="24"/>
                <w:szCs w:val="20"/>
              </w:rPr>
              <w:t>до</w:t>
            </w:r>
          </w:p>
          <w:p w14:paraId="4A6EE5A2" w14:textId="77777777" w:rsidR="009658B9" w:rsidRPr="009658B9" w:rsidRDefault="009658B9" w:rsidP="009658B9">
            <w:pPr>
              <w:pStyle w:val="a4"/>
              <w:ind w:left="92" w:firstLine="77"/>
              <w:jc w:val="center"/>
              <w:rPr>
                <w:rFonts w:ascii="Times New Roman" w:hAnsi="Times New Roman"/>
                <w:sz w:val="24"/>
                <w:szCs w:val="15"/>
              </w:rPr>
            </w:pPr>
            <w:r w:rsidRPr="009658B9">
              <w:rPr>
                <w:rFonts w:ascii="Times New Roman" w:hAnsi="Times New Roman"/>
                <w:sz w:val="24"/>
                <w:szCs w:val="20"/>
              </w:rPr>
              <w:t>05.10.2020</w:t>
            </w:r>
          </w:p>
          <w:p w14:paraId="1B6C4DCC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24F14BB3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15"/>
              </w:rPr>
            </w:pPr>
          </w:p>
          <w:p w14:paraId="57F1DB88" w14:textId="77777777" w:rsidR="009658B9" w:rsidRPr="009658B9" w:rsidRDefault="009658B9" w:rsidP="009658B9">
            <w:pPr>
              <w:pStyle w:val="a4"/>
              <w:ind w:left="92" w:firstLine="7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658B9">
              <w:rPr>
                <w:rFonts w:ascii="Times New Roman" w:hAnsi="Times New Roman"/>
                <w:sz w:val="24"/>
                <w:szCs w:val="20"/>
              </w:rPr>
              <w:t>Зам.директора по ВР</w:t>
            </w:r>
          </w:p>
        </w:tc>
      </w:tr>
      <w:tr w:rsidR="009658B9" w14:paraId="50D99EC0" w14:textId="77777777" w:rsidTr="009658B9">
        <w:trPr>
          <w:trHeight w:val="445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57803" w14:textId="77777777" w:rsidR="009658B9" w:rsidRPr="009658B9" w:rsidRDefault="009658B9" w:rsidP="00C25CBD">
            <w:pPr>
              <w:spacing w:line="240" w:lineRule="auto"/>
              <w:ind w:left="55" w:right="-574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</w:p>
          <w:p w14:paraId="0F29FAD0" w14:textId="77777777" w:rsidR="009658B9" w:rsidRPr="009658B9" w:rsidRDefault="009658B9" w:rsidP="00C25CBD">
            <w:pPr>
              <w:spacing w:before="60" w:line="240" w:lineRule="auto"/>
              <w:ind w:left="55" w:right="-574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  <w:r w:rsidRPr="009658B9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8.</w:t>
            </w:r>
          </w:p>
        </w:tc>
        <w:tc>
          <w:tcPr>
            <w:tcW w:w="4719" w:type="dxa"/>
            <w:tcBorders>
              <w:top w:val="single" w:sz="4" w:space="0" w:color="auto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887AA5E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20"/>
              </w:rPr>
            </w:pPr>
            <w:r w:rsidRPr="009658B9">
              <w:rPr>
                <w:rFonts w:ascii="Times New Roman" w:hAnsi="Times New Roman"/>
                <w:sz w:val="24"/>
                <w:szCs w:val="20"/>
              </w:rPr>
              <w:t>Компьютерная презентация «Осторожно педикулез»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679FC9D0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20"/>
              </w:rPr>
            </w:pPr>
            <w:r w:rsidRPr="009658B9">
              <w:rPr>
                <w:rFonts w:ascii="Times New Roman" w:hAnsi="Times New Roman"/>
                <w:sz w:val="24"/>
              </w:rPr>
              <w:t xml:space="preserve">С </w:t>
            </w:r>
            <w:r w:rsidRPr="009658B9">
              <w:rPr>
                <w:rFonts w:ascii="Times New Roman" w:hAnsi="Times New Roman"/>
                <w:sz w:val="24"/>
                <w:szCs w:val="20"/>
              </w:rPr>
              <w:t>0</w:t>
            </w:r>
            <w:r w:rsidRPr="009658B9">
              <w:rPr>
                <w:rFonts w:ascii="Times New Roman" w:hAnsi="Times New Roman"/>
                <w:sz w:val="24"/>
              </w:rPr>
              <w:t>5</w:t>
            </w:r>
            <w:r w:rsidRPr="009658B9">
              <w:rPr>
                <w:rFonts w:ascii="Times New Roman" w:hAnsi="Times New Roman"/>
                <w:sz w:val="24"/>
                <w:szCs w:val="20"/>
              </w:rPr>
              <w:t>.09.2020 по 05.10.2020</w:t>
            </w:r>
          </w:p>
        </w:tc>
        <w:tc>
          <w:tcPr>
            <w:tcW w:w="2214" w:type="dxa"/>
            <w:tcBorders>
              <w:top w:val="single" w:sz="4" w:space="0" w:color="auto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80E1F74" w14:textId="77777777" w:rsidR="009658B9" w:rsidRPr="009658B9" w:rsidRDefault="009658B9" w:rsidP="009658B9">
            <w:pPr>
              <w:pStyle w:val="a4"/>
              <w:ind w:left="92" w:firstLine="77"/>
              <w:rPr>
                <w:rFonts w:ascii="Times New Roman" w:hAnsi="Times New Roman"/>
                <w:sz w:val="24"/>
                <w:szCs w:val="20"/>
              </w:rPr>
            </w:pPr>
            <w:r w:rsidRPr="009658B9">
              <w:rPr>
                <w:rFonts w:ascii="Times New Roman" w:hAnsi="Times New Roman"/>
                <w:sz w:val="24"/>
                <w:szCs w:val="20"/>
              </w:rPr>
              <w:t>Социальный педагог</w:t>
            </w:r>
          </w:p>
        </w:tc>
      </w:tr>
      <w:tr w:rsidR="009658B9" w14:paraId="69907F13" w14:textId="77777777" w:rsidTr="009658B9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BFE19" w14:textId="77777777" w:rsidR="009658B9" w:rsidRPr="009658B9" w:rsidRDefault="009658B9" w:rsidP="00C25CBD">
            <w:pPr>
              <w:spacing w:before="60" w:line="240" w:lineRule="auto"/>
              <w:ind w:left="55" w:right="-574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</w:p>
        </w:tc>
        <w:tc>
          <w:tcPr>
            <w:tcW w:w="4719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3FD076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color w:val="444444"/>
                <w:sz w:val="24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outset" w:sz="2" w:space="0" w:color="auto"/>
              <w:right w:val="single" w:sz="2" w:space="0" w:color="000000"/>
            </w:tcBorders>
            <w:shd w:val="clear" w:color="auto" w:fill="auto"/>
            <w:hideMark/>
          </w:tcPr>
          <w:p w14:paraId="272D0E5E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color w:val="444444"/>
                <w:sz w:val="24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outset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68CFB47" w14:textId="77777777" w:rsidR="009658B9" w:rsidRPr="009658B9" w:rsidRDefault="009658B9" w:rsidP="00C25CBD">
            <w:pPr>
              <w:pStyle w:val="a4"/>
              <w:ind w:left="219" w:right="142" w:hanging="63"/>
              <w:rPr>
                <w:rFonts w:ascii="Times New Roman" w:hAnsi="Times New Roman"/>
                <w:color w:val="444444"/>
                <w:sz w:val="24"/>
                <w:szCs w:val="28"/>
              </w:rPr>
            </w:pPr>
          </w:p>
        </w:tc>
      </w:tr>
    </w:tbl>
    <w:p w14:paraId="6767E327" w14:textId="77777777" w:rsidR="005D6548" w:rsidRDefault="005D6548" w:rsidP="009658B9"/>
    <w:sectPr w:rsidR="005D6548" w:rsidSect="005851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87EE" w14:textId="77777777" w:rsidR="004B456F" w:rsidRDefault="004B456F" w:rsidP="008D6AE7">
      <w:pPr>
        <w:spacing w:after="0" w:line="240" w:lineRule="auto"/>
      </w:pPr>
      <w:r>
        <w:separator/>
      </w:r>
    </w:p>
  </w:endnote>
  <w:endnote w:type="continuationSeparator" w:id="0">
    <w:p w14:paraId="03662893" w14:textId="77777777" w:rsidR="004B456F" w:rsidRDefault="004B456F" w:rsidP="008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522392"/>
      <w:docPartObj>
        <w:docPartGallery w:val="Page Numbers (Bottom of Page)"/>
        <w:docPartUnique/>
      </w:docPartObj>
    </w:sdtPr>
    <w:sdtEndPr/>
    <w:sdtContent>
      <w:p w14:paraId="67C12858" w14:textId="77777777" w:rsidR="004C3023" w:rsidRDefault="008D6AE7">
        <w:pPr>
          <w:pStyle w:val="a7"/>
          <w:jc w:val="center"/>
        </w:pPr>
        <w:r>
          <w:fldChar w:fldCharType="begin"/>
        </w:r>
        <w:r w:rsidR="00982A79">
          <w:instrText xml:space="preserve"> PAGE   \* MERGEFORMAT </w:instrText>
        </w:r>
        <w:r>
          <w:fldChar w:fldCharType="separate"/>
        </w:r>
        <w:r w:rsidR="002B2393">
          <w:rPr>
            <w:noProof/>
          </w:rPr>
          <w:t>3</w:t>
        </w:r>
        <w:r>
          <w:fldChar w:fldCharType="end"/>
        </w:r>
      </w:p>
    </w:sdtContent>
  </w:sdt>
  <w:p w14:paraId="78359C4B" w14:textId="77777777" w:rsidR="004C3023" w:rsidRDefault="004B45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8ACAC" w14:textId="77777777" w:rsidR="004B456F" w:rsidRDefault="004B456F" w:rsidP="008D6AE7">
      <w:pPr>
        <w:spacing w:after="0" w:line="240" w:lineRule="auto"/>
      </w:pPr>
      <w:r>
        <w:separator/>
      </w:r>
    </w:p>
  </w:footnote>
  <w:footnote w:type="continuationSeparator" w:id="0">
    <w:p w14:paraId="7843563B" w14:textId="77777777" w:rsidR="004B456F" w:rsidRDefault="004B456F" w:rsidP="008D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656E8"/>
    <w:multiLevelType w:val="hybridMultilevel"/>
    <w:tmpl w:val="C6E6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8B9"/>
    <w:rsid w:val="00040E22"/>
    <w:rsid w:val="00043764"/>
    <w:rsid w:val="002A5ECC"/>
    <w:rsid w:val="002B2393"/>
    <w:rsid w:val="004B456F"/>
    <w:rsid w:val="005D6548"/>
    <w:rsid w:val="006E758E"/>
    <w:rsid w:val="008D6AE7"/>
    <w:rsid w:val="009658B9"/>
    <w:rsid w:val="00982A79"/>
    <w:rsid w:val="00A23BAA"/>
    <w:rsid w:val="00D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3D22"/>
  <w15:docId w15:val="{70051218-8028-47BB-83B4-DEE4830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8B9"/>
    <w:rPr>
      <w:color w:val="0066CC"/>
      <w:u w:val="single"/>
    </w:rPr>
  </w:style>
  <w:style w:type="paragraph" w:styleId="a4">
    <w:name w:val="No Spacing"/>
    <w:uiPriority w:val="1"/>
    <w:qFormat/>
    <w:rsid w:val="00965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9658B9"/>
  </w:style>
  <w:style w:type="paragraph" w:styleId="a5">
    <w:name w:val="List Paragraph"/>
    <w:basedOn w:val="a"/>
    <w:uiPriority w:val="34"/>
    <w:qFormat/>
    <w:rsid w:val="009658B9"/>
    <w:pPr>
      <w:ind w:left="720"/>
      <w:contextualSpacing/>
    </w:pPr>
  </w:style>
  <w:style w:type="table" w:styleId="a6">
    <w:name w:val="Table Grid"/>
    <w:basedOn w:val="a1"/>
    <w:uiPriority w:val="59"/>
    <w:rsid w:val="00965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96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8B9"/>
  </w:style>
  <w:style w:type="character" w:customStyle="1" w:styleId="2">
    <w:name w:val="Основной текст (2)_"/>
    <w:basedOn w:val="a0"/>
    <w:link w:val="20"/>
    <w:rsid w:val="009658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8B9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kola09.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4</cp:revision>
  <cp:lastPrinted>2020-09-07T06:45:00Z</cp:lastPrinted>
  <dcterms:created xsi:type="dcterms:W3CDTF">2020-09-07T06:27:00Z</dcterms:created>
  <dcterms:modified xsi:type="dcterms:W3CDTF">2020-12-08T11:21:00Z</dcterms:modified>
</cp:coreProperties>
</file>